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F375" w14:textId="77777777" w:rsidR="006277A5" w:rsidRDefault="006277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2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6277A5" w14:paraId="4E6A07B5" w14:textId="77777777">
        <w:trPr>
          <w:jc w:val="center"/>
        </w:trPr>
        <w:tc>
          <w:tcPr>
            <w:tcW w:w="9918" w:type="dxa"/>
          </w:tcPr>
          <w:p w14:paraId="1F98AF90" w14:textId="77777777" w:rsidR="006277A5" w:rsidRDefault="00000000">
            <w:pPr>
              <w:ind w:left="82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TERMO DE CONSENTIMENTO LIVRE E ESCLARECIDO - TCLE</w:t>
            </w:r>
          </w:p>
          <w:p w14:paraId="3F93FBE8" w14:textId="77777777" w:rsidR="006277A5" w:rsidRDefault="00000000">
            <w:pPr>
              <w:ind w:left="1145" w:right="117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-Responsável Legal-</w:t>
            </w:r>
          </w:p>
          <w:p w14:paraId="2B33CFE5" w14:textId="77777777" w:rsidR="006277A5" w:rsidRDefault="006277A5">
            <w:pPr>
              <w:ind w:left="1145" w:right="117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BB4B25" w14:textId="77777777" w:rsidR="006277A5" w:rsidRDefault="00000000">
            <w:pPr>
              <w:ind w:left="82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Orientações importantes para os pesquisadores:</w:t>
            </w:r>
          </w:p>
          <w:p w14:paraId="153ECB2C" w14:textId="77777777" w:rsidR="006277A5" w:rsidRDefault="006277A5">
            <w:pPr>
              <w:ind w:left="824"/>
              <w:jc w:val="both"/>
              <w:rPr>
                <w:rFonts w:ascii="Calibri" w:eastAsia="Calibri" w:hAnsi="Calibri" w:cs="Calibri"/>
              </w:rPr>
            </w:pPr>
          </w:p>
          <w:p w14:paraId="25050CDC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Para os projetos de pesquisa envolvendo seres humanos, o(a) pesquisador(a) responsável deve seguir as diretrizes da Resolução CNS </w:t>
            </w:r>
            <w:r>
              <w:rPr>
                <w:rFonts w:ascii="Calibri" w:eastAsia="Calibri" w:hAnsi="Calibri" w:cs="Calibri"/>
                <w:b/>
                <w:i/>
              </w:rPr>
              <w:t>466/2012,</w:t>
            </w:r>
            <w:r>
              <w:rPr>
                <w:rFonts w:ascii="Calibri" w:eastAsia="Calibri" w:hAnsi="Calibri" w:cs="Calibri"/>
                <w:i/>
              </w:rPr>
              <w:t xml:space="preserve"> com as atualizações disponíveis na Resolução CNS </w:t>
            </w:r>
            <w:r>
              <w:rPr>
                <w:rFonts w:ascii="Calibri" w:eastAsia="Calibri" w:hAnsi="Calibri" w:cs="Calibri"/>
                <w:b/>
                <w:i/>
              </w:rPr>
              <w:t>510/2016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4DCB1E66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Para os projetos de pesquisa envolvendo seres humanos na área das Ciências Humanas e Sociais, o pesquisador responsável deve seguir as diretrizes da Resolução CNS </w:t>
            </w:r>
            <w:r>
              <w:rPr>
                <w:rFonts w:ascii="Calibri" w:eastAsia="Calibri" w:hAnsi="Calibri" w:cs="Calibri"/>
                <w:b/>
                <w:i/>
              </w:rPr>
              <w:t>510/2016</w:t>
            </w:r>
            <w:r>
              <w:rPr>
                <w:rFonts w:ascii="Calibri" w:eastAsia="Calibri" w:hAnsi="Calibri" w:cs="Calibri"/>
                <w:i/>
              </w:rPr>
              <w:t xml:space="preserve">. Em especial, deve-se considerar que  o registro do consentimento,  deve ser </w:t>
            </w:r>
            <w:r>
              <w:rPr>
                <w:rFonts w:ascii="Calibri" w:eastAsia="Calibri" w:hAnsi="Calibri" w:cs="Calibri"/>
                <w:b/>
                <w:i/>
              </w:rPr>
              <w:t xml:space="preserve">documentado em qualquer meio, </w:t>
            </w:r>
            <w:r>
              <w:rPr>
                <w:rFonts w:ascii="Calibri" w:eastAsia="Calibri" w:hAnsi="Calibri" w:cs="Calibri"/>
                <w:i/>
              </w:rPr>
              <w:t>formato ou mídia, como papel, áudio, filmagem, mídia eletrônica e digital, que registra a concessão de consentimento livre e esclarecido, sendo a forma de registro escolhida a partir das características individuais, sociais, linguísticas, econômicas  e culturais do participante da pesquisa e em razão das abordagens metodológicas aplicadas.</w:t>
            </w:r>
          </w:p>
          <w:p w14:paraId="045A1E07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 acordo com as Resoluções 466/2012 e 510/2016, todos os Termos de Consentimento devem estar escritos em </w:t>
            </w:r>
            <w:r>
              <w:rPr>
                <w:rFonts w:ascii="Calibri" w:eastAsia="Calibri" w:hAnsi="Calibri" w:cs="Calibri"/>
                <w:b/>
                <w:i/>
              </w:rPr>
              <w:t>linguagem clara e acessível</w:t>
            </w:r>
            <w:r>
              <w:rPr>
                <w:rFonts w:ascii="Calibri" w:eastAsia="Calibri" w:hAnsi="Calibri" w:cs="Calibri"/>
                <w:i/>
              </w:rPr>
              <w:t xml:space="preserve">, utilizando-se das estratégias mais apropriadas à cultura, faixa etária, condição socioeconômica e autonomia dos convidados a participar da pesquisa. </w:t>
            </w:r>
          </w:p>
          <w:p w14:paraId="103EA666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 obtenção do consentimento deve ser um processo pautado na construção da </w:t>
            </w:r>
            <w:r>
              <w:rPr>
                <w:rFonts w:ascii="Calibri" w:eastAsia="Calibri" w:hAnsi="Calibri" w:cs="Calibri"/>
                <w:b/>
                <w:i/>
              </w:rPr>
              <w:t>relação de confiança</w:t>
            </w:r>
            <w:r>
              <w:rPr>
                <w:rFonts w:ascii="Calibri" w:eastAsia="Calibri" w:hAnsi="Calibri" w:cs="Calibri"/>
                <w:i/>
              </w:rPr>
              <w:t xml:space="preserve"> entre pesquisador e participante da pesquisa, em conformidade com sua cultura e continuamente aberto ao diálogo livre de fraude, de simulação, erro ou intimidação e deve conter o objetivo da pesquisa, sua justificativa, métodos e potenciais benefícios e riscos, e dispor de tempo suficiente para a pessoa participante decidir se quer ou não participar da pesquisa.</w:t>
            </w:r>
          </w:p>
          <w:p w14:paraId="4E823ED7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Os Benefícios devem apresentar </w:t>
            </w:r>
            <w:r>
              <w:rPr>
                <w:rFonts w:ascii="Calibri" w:eastAsia="Calibri" w:hAnsi="Calibri" w:cs="Calibri"/>
                <w:b/>
                <w:i/>
              </w:rPr>
              <w:t>contribuições atuais ou potenciais</w:t>
            </w:r>
            <w:r>
              <w:rPr>
                <w:rFonts w:ascii="Calibri" w:eastAsia="Calibri" w:hAnsi="Calibri" w:cs="Calibri"/>
                <w:i/>
              </w:rPr>
              <w:t xml:space="preserve"> da pesquisa para o ser humano, para a comunidade na qual está inserido e para a sociedade, possibilitando a promoção de qualidade digna de vida, a partir do respeito aos direitos civis, sociais, culturais e a um meio ambiente ecologicamente equilibrado (Capítulo I, Artigo 2°, inciso III, Resolução CNS 510/2016). </w:t>
            </w:r>
          </w:p>
          <w:p w14:paraId="75B1A940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Os Riscos devem ser descritos considerando as possibilidades de danos à </w:t>
            </w:r>
            <w:r>
              <w:rPr>
                <w:rFonts w:ascii="Calibri" w:eastAsia="Calibri" w:hAnsi="Calibri" w:cs="Calibri"/>
                <w:b/>
                <w:i/>
              </w:rPr>
              <w:t>dimensão física, psíquica, moral, intelectual, social, cultural e espiritual do ser humano</w:t>
            </w:r>
            <w:r>
              <w:rPr>
                <w:rFonts w:ascii="Calibri" w:eastAsia="Calibri" w:hAnsi="Calibri" w:cs="Calibri"/>
                <w:i/>
              </w:rPr>
              <w:t>, em qualquer etapa da pesquisa e dela decorrente; bem como descrever as medidas minimizadoras a esse respeito. (Art. 18 ao 21 da Resolução CNS 510/2016).</w:t>
            </w:r>
          </w:p>
          <w:p w14:paraId="3BB6F2B6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Atenção: A pessoa participante que vier a sofrer qualquer tipo de dano resultante de sua participação na pesquisa, </w:t>
            </w:r>
            <w:r>
              <w:rPr>
                <w:rFonts w:ascii="Calibri" w:eastAsia="Calibri" w:hAnsi="Calibri" w:cs="Calibri"/>
                <w:b/>
                <w:i/>
              </w:rPr>
              <w:t>previsto ou não</w:t>
            </w:r>
            <w:r>
              <w:rPr>
                <w:rFonts w:ascii="Calibri" w:eastAsia="Calibri" w:hAnsi="Calibri" w:cs="Calibri"/>
                <w:i/>
              </w:rPr>
              <w:t xml:space="preserve"> no TCLE, tem</w:t>
            </w:r>
            <w:r>
              <w:rPr>
                <w:rFonts w:ascii="Calibri" w:eastAsia="Calibri" w:hAnsi="Calibri" w:cs="Calibri"/>
                <w:b/>
                <w:i/>
              </w:rPr>
              <w:t xml:space="preserve"> direito à assistência e a buscar indenização</w:t>
            </w:r>
            <w:r>
              <w:rPr>
                <w:rFonts w:ascii="Calibri" w:eastAsia="Calibri" w:hAnsi="Calibri" w:cs="Calibri"/>
                <w:i/>
              </w:rPr>
              <w:t>. Ao assinar o termo, o participante não se isenta de buscar seus direitos (Art. 9 inciso VI, da Resolução CNS 510/2016).</w:t>
            </w:r>
          </w:p>
          <w:p w14:paraId="748A10B2" w14:textId="77777777" w:rsidR="006277A5" w:rsidRDefault="00000000">
            <w:pPr>
              <w:numPr>
                <w:ilvl w:val="0"/>
                <w:numId w:val="1"/>
              </w:numPr>
              <w:spacing w:before="120"/>
              <w:ind w:left="454" w:hanging="284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 pesquisador deve garantir às pessoas participantes o </w:t>
            </w:r>
            <w:r>
              <w:rPr>
                <w:rFonts w:ascii="Calibri" w:eastAsia="Calibri" w:hAnsi="Calibri" w:cs="Calibri"/>
                <w:b/>
                <w:i/>
              </w:rPr>
              <w:t>acesso aos resultados da pesquisa</w:t>
            </w:r>
            <w:r>
              <w:rPr>
                <w:rFonts w:ascii="Calibri" w:eastAsia="Calibri" w:hAnsi="Calibri" w:cs="Calibri"/>
                <w:i/>
              </w:rPr>
              <w:t xml:space="preserve"> e mantê-los em arquivo físico ou digital sob sua guarda e responsabilidade, por um período mínimo de 5 (cinco) anos após o término da pesquisa (Art. 17 inciso VI e Art. 28 inciso IV da Resolução CNS 510/2016).</w:t>
            </w:r>
          </w:p>
          <w:p w14:paraId="6FAF8209" w14:textId="77777777" w:rsidR="006277A5" w:rsidRDefault="006277A5">
            <w:pPr>
              <w:spacing w:before="120"/>
              <w:ind w:left="170"/>
              <w:jc w:val="both"/>
              <w:rPr>
                <w:rFonts w:ascii="Calibri" w:eastAsia="Calibri" w:hAnsi="Calibri" w:cs="Calibri"/>
                <w:i/>
              </w:rPr>
            </w:pPr>
          </w:p>
          <w:p w14:paraId="3B1C7966" w14:textId="77777777" w:rsidR="006277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>IMPORTANTE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: As orientações dessa página não fazem parte desse documento (TCLE). Você deve EXCLUÍ-LA antes da submissão do projeto na Plataforma Brasil .</w:t>
            </w:r>
          </w:p>
        </w:tc>
      </w:tr>
    </w:tbl>
    <w:p w14:paraId="54B699CC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37084A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645EF46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right="1172"/>
        <w:rPr>
          <w:rFonts w:ascii="Arial" w:eastAsia="Arial" w:hAnsi="Arial" w:cs="Arial"/>
          <w:b/>
          <w:sz w:val="24"/>
          <w:szCs w:val="24"/>
        </w:rPr>
      </w:pPr>
    </w:p>
    <w:p w14:paraId="23F93BF4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CONSENTIMENTO LIVRE E ESCLARECIDO - TCLE</w:t>
      </w:r>
    </w:p>
    <w:p w14:paraId="2B7DCC38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-Responsável Legal-</w:t>
      </w:r>
    </w:p>
    <w:p w14:paraId="14104C40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(MODELO)</w:t>
      </w:r>
    </w:p>
    <w:p w14:paraId="5049E6CD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281F1D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right="1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de Identificação</w:t>
      </w:r>
    </w:p>
    <w:p w14:paraId="243E70CE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sz w:val="24"/>
          <w:szCs w:val="24"/>
        </w:rPr>
      </w:pPr>
    </w:p>
    <w:p w14:paraId="0A7A5D70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da pesquisa:</w:t>
      </w:r>
    </w:p>
    <w:p w14:paraId="135F59EC" w14:textId="77777777" w:rsidR="006277A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Pesquisador(a) responsável:</w:t>
      </w:r>
    </w:p>
    <w:p w14:paraId="4C096A1B" w14:textId="77777777" w:rsidR="006277A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Pesquisador(es) participante(s): </w:t>
      </w:r>
    </w:p>
    <w:p w14:paraId="20387091" w14:textId="77777777" w:rsidR="006277A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responsável legal:</w:t>
      </w:r>
    </w:p>
    <w:p w14:paraId="30432D97" w14:textId="77777777" w:rsidR="006277A5" w:rsidRDefault="006277A5">
      <w:pPr>
        <w:spacing w:line="275" w:lineRule="auto"/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1C38B534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firstLine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Você está sendo convidado (a) para:</w:t>
      </w:r>
    </w:p>
    <w:p w14:paraId="468C39F9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C98D423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(Opção 1) 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participar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como responsável legal do (a) </w:t>
      </w:r>
      <w:r>
        <w:rPr>
          <w:rFonts w:ascii="Arial" w:eastAsia="Arial" w:hAnsi="Arial" w:cs="Arial"/>
          <w:color w:val="FF0000"/>
          <w:sz w:val="24"/>
          <w:szCs w:val="24"/>
        </w:rPr>
        <w:t>(nome do menor de idade ou do participante com "ausência de autonomia", permanente ou temporária)</w:t>
      </w:r>
      <w:r>
        <w:rPr>
          <w:rFonts w:ascii="Arial" w:eastAsia="Arial" w:hAnsi="Arial" w:cs="Arial"/>
          <w:sz w:val="24"/>
          <w:szCs w:val="24"/>
        </w:rPr>
        <w:t xml:space="preserve">, do projeto de pesquisa </w:t>
      </w:r>
      <w:r>
        <w:rPr>
          <w:rFonts w:ascii="Arial" w:eastAsia="Arial" w:hAnsi="Arial" w:cs="Arial"/>
          <w:color w:val="FF0000"/>
          <w:sz w:val="24"/>
          <w:szCs w:val="24"/>
        </w:rPr>
        <w:t>(título do projeto)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0EEB8D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D6F59D5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(Opção 2) 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autorizar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participação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(a) </w:t>
      </w:r>
      <w:r>
        <w:rPr>
          <w:rFonts w:ascii="Arial" w:eastAsia="Arial" w:hAnsi="Arial" w:cs="Arial"/>
          <w:color w:val="FF0000"/>
          <w:sz w:val="24"/>
          <w:szCs w:val="24"/>
        </w:rPr>
        <w:t>(nome do menor de idade ou do participante com "ausência de autonomia", permanente ou temporária)</w:t>
      </w:r>
      <w:r>
        <w:rPr>
          <w:rFonts w:ascii="Arial" w:eastAsia="Arial" w:hAnsi="Arial" w:cs="Arial"/>
          <w:sz w:val="24"/>
          <w:szCs w:val="24"/>
        </w:rPr>
        <w:t xml:space="preserve">, no projeto de pesquisa </w:t>
      </w:r>
      <w:r>
        <w:rPr>
          <w:rFonts w:ascii="Arial" w:eastAsia="Arial" w:hAnsi="Arial" w:cs="Arial"/>
          <w:color w:val="FF0000"/>
          <w:sz w:val="24"/>
          <w:szCs w:val="24"/>
        </w:rPr>
        <w:t>(título do projeto)</w:t>
      </w:r>
      <w:r>
        <w:rPr>
          <w:rFonts w:ascii="Arial" w:eastAsia="Arial" w:hAnsi="Arial" w:cs="Arial"/>
          <w:sz w:val="24"/>
          <w:szCs w:val="24"/>
        </w:rPr>
        <w:t>.</w:t>
      </w:r>
    </w:p>
    <w:p w14:paraId="33D649E0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EDCD5D7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Leia cuidadosamente o que segue e me pergunte sobre qualquer dúvida que você tiver. Após ser esclarecido (a) sobre as informações a seguir, e no caso de aceitar </w:t>
      </w:r>
      <w:r>
        <w:rPr>
          <w:rFonts w:ascii="Arial" w:eastAsia="Arial" w:hAnsi="Arial" w:cs="Arial"/>
          <w:color w:val="FF0000"/>
          <w:sz w:val="24"/>
          <w:szCs w:val="24"/>
        </w:rPr>
        <w:t>participar/autorizar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</w:rPr>
        <w:t>(para pesquisa presencial)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assine ao final deste documento, que consta em duas vias. Uma via pertence a você e a outra ao pesquisador(a) responsável. // </w:t>
      </w:r>
      <w:r>
        <w:rPr>
          <w:rFonts w:ascii="Arial" w:eastAsia="Arial" w:hAnsi="Arial" w:cs="Arial"/>
          <w:i/>
          <w:color w:val="FF0000"/>
          <w:sz w:val="24"/>
          <w:szCs w:val="24"/>
          <w:highlight w:val="yellow"/>
        </w:rPr>
        <w:t>(para pesquisa online)</w:t>
      </w:r>
      <w:r>
        <w:rPr>
          <w:rFonts w:ascii="Arial" w:eastAsia="Arial" w:hAnsi="Arial" w:cs="Arial"/>
          <w:color w:val="FF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você terá a opção de imprimir uma via desse documento </w:t>
      </w:r>
      <w:r>
        <w:rPr>
          <w:rFonts w:ascii="Arial" w:eastAsia="Arial" w:hAnsi="Arial" w:cs="Arial"/>
          <w:color w:val="FF0000"/>
          <w:sz w:val="24"/>
          <w:szCs w:val="24"/>
          <w:highlight w:val="yellow"/>
        </w:rPr>
        <w:t>OU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você deverá informar seu endereço de e-mail para receber uma via desse documento</w:t>
      </w:r>
      <w:r>
        <w:rPr>
          <w:rFonts w:ascii="Arial" w:eastAsia="Arial" w:hAnsi="Arial" w:cs="Arial"/>
          <w:sz w:val="24"/>
          <w:szCs w:val="24"/>
        </w:rPr>
        <w:t xml:space="preserve">. Sua participação não é obrigatória, e, a qualquer momento, você poderá desistir de </w:t>
      </w:r>
      <w:r>
        <w:rPr>
          <w:rFonts w:ascii="Arial" w:eastAsia="Arial" w:hAnsi="Arial" w:cs="Arial"/>
          <w:color w:val="FF0000"/>
          <w:sz w:val="24"/>
          <w:szCs w:val="24"/>
        </w:rPr>
        <w:t>participar/autorizar</w:t>
      </w:r>
      <w:r>
        <w:rPr>
          <w:rFonts w:ascii="Arial" w:eastAsia="Arial" w:hAnsi="Arial" w:cs="Arial"/>
          <w:sz w:val="24"/>
          <w:szCs w:val="24"/>
        </w:rPr>
        <w:t xml:space="preserve"> e retirar seu consentimento. Sua recusa não trará nenhum prejuízo em sua relação com o pesquisador(a) ou com a instituição. Em caso de recusa você não sofrerá nenhuma penalidade.</w:t>
      </w:r>
    </w:p>
    <w:p w14:paraId="39046D2D" w14:textId="77777777" w:rsidR="006277A5" w:rsidRDefault="006277A5">
      <w:pPr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79DD298A" w14:textId="77777777" w:rsidR="006277A5" w:rsidRDefault="00000000">
      <w:pPr>
        <w:ind w:left="10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Ao ler os itens abaixo, você deve declarar, ao final desse documento, se foi suficientemente esclarecido(a) sobre as etapas da pesquisa.</w:t>
      </w:r>
    </w:p>
    <w:p w14:paraId="348F9D4D" w14:textId="77777777" w:rsidR="006277A5" w:rsidRDefault="006277A5">
      <w:pPr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04926AB8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Esta pesquisa tem por objetivo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as finalidades, justificativa e objetivos em linguagem clara e acessível e com estratégias mais apropriadas à cultura, faixa etária, condição socioeconômica, autonomia das pessoas participantes, etc)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0014BCDC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14:paraId="369DF740" w14:textId="77777777" w:rsidR="006277A5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A participação nesta pesquisa consistirá em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(detalhe aqui a metodologia da pesquisa de forma adequada e compreensível ao público alvo, incluindo local de realização das </w:t>
      </w:r>
      <w:r>
        <w:rPr>
          <w:rFonts w:ascii="Arial" w:eastAsia="Arial" w:hAnsi="Arial" w:cs="Arial"/>
          <w:i/>
          <w:color w:val="FF0000"/>
          <w:sz w:val="24"/>
          <w:szCs w:val="24"/>
        </w:rPr>
        <w:lastRenderedPageBreak/>
        <w:t>entrevistas ou tratamentos, sua duração, quem as fará, quem estará presente, conteúdo das entrevistas/tratamentos, entre outras informações relevantes como, por exemplo, se haverá registro de áudio, de vídeo ou imagem, coleta de material biológico, finalidade do uso dos dados, destinos dos materiais/amostras coletadas, etc)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52315FC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0E0F53D2" w14:textId="77777777" w:rsidR="006277A5" w:rsidRDefault="00000000">
      <w:pPr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Durante a execução da pesquisa poderão ocorrer riscos de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detalhadamente os possíveis riscos e seus níveis: mínimo, baixo, moderado ou elevado, assim como as suas diferentes dimensões: física, psíquica, moral, intelectual, social, cultural e espiritual)</w:t>
      </w:r>
      <w:r>
        <w:rPr>
          <w:rFonts w:ascii="Arial" w:eastAsia="Arial" w:hAnsi="Arial" w:cs="Arial"/>
          <w:sz w:val="24"/>
          <w:szCs w:val="24"/>
        </w:rPr>
        <w:t xml:space="preserve"> que serão minimizados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de que forma.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Atenção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: para cada risco deverá apresentar uma medida minimizadora). </w:t>
      </w:r>
    </w:p>
    <w:p w14:paraId="7D0F48A5" w14:textId="77777777" w:rsidR="006277A5" w:rsidRDefault="00000000">
      <w:pPr>
        <w:jc w:val="both"/>
      </w:pPr>
      <w:r>
        <w:rPr>
          <w:rFonts w:ascii="Arial" w:eastAsia="Arial" w:hAnsi="Arial" w:cs="Arial"/>
          <w:i/>
          <w:sz w:val="24"/>
          <w:szCs w:val="24"/>
          <w:highlight w:val="yellow"/>
          <w:u w:val="single"/>
        </w:rPr>
        <w:t>Para a elaboração deste item ler atentamente o item V da Resolução CNS 466/2012, e/ou capítulo IV da Resolução CNS 510/2016, ambas disponíveis no site do CEP da UNIFAL-MG. Em especial, deve-se considerar que “toda pesquisa com seres humanos envolve risco em tipos e gradações variados”, sendo a identificação e descrição dos riscos um “componente imprescindível à análise ética”.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Atenção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: Sugerimos utilizar como referência a Tabela de Exemplos de Riscos e Medidas Minimizadoras, disponibilizada no site do CEP/UNIFAL-MG.</w:t>
      </w:r>
    </w:p>
    <w:p w14:paraId="4E62EC55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411659A" w14:textId="77777777" w:rsidR="006277A5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Ao participar dessa pesquisa, </w:t>
      </w:r>
      <w:r>
        <w:rPr>
          <w:rFonts w:ascii="Arial" w:eastAsia="Arial" w:hAnsi="Arial" w:cs="Arial"/>
          <w:color w:val="FF0000"/>
          <w:sz w:val="24"/>
          <w:szCs w:val="24"/>
        </w:rPr>
        <w:t>seu filho(a)/dependente/mãe/pai</w:t>
      </w:r>
      <w:r>
        <w:rPr>
          <w:rFonts w:ascii="Arial" w:eastAsia="Arial" w:hAnsi="Arial" w:cs="Arial"/>
          <w:sz w:val="24"/>
          <w:szCs w:val="24"/>
        </w:rPr>
        <w:t xml:space="preserve"> contribuirá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o(s) benefício(s) diretos e/ou indiretos que a pesquisa trará)</w:t>
      </w:r>
      <w:r>
        <w:rPr>
          <w:rFonts w:ascii="Arial" w:eastAsia="Arial" w:hAnsi="Arial" w:cs="Arial"/>
          <w:i/>
          <w:sz w:val="24"/>
          <w:szCs w:val="24"/>
        </w:rPr>
        <w:t xml:space="preserve">; </w:t>
      </w:r>
    </w:p>
    <w:p w14:paraId="6A738DEC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6E1893CA" w14:textId="77777777" w:rsidR="006277A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A participação nessa pesquisa terá a duração de </w:t>
      </w:r>
      <w:r>
        <w:rPr>
          <w:rFonts w:ascii="Arial" w:eastAsia="Arial" w:hAnsi="Arial" w:cs="Arial"/>
          <w:color w:val="FF0000"/>
          <w:sz w:val="24"/>
          <w:szCs w:val="24"/>
        </w:rPr>
        <w:t>(descrever uma média, frequência, tempo de duração de cada encontro/tratamento e número de vezes que deverá retornar ao serviço/laborató</w:t>
      </w:r>
      <w:r>
        <w:rPr>
          <w:rFonts w:ascii="Arial" w:eastAsia="Arial" w:hAnsi="Arial" w:cs="Arial"/>
          <w:i/>
          <w:color w:val="FF0000"/>
          <w:sz w:val="24"/>
          <w:szCs w:val="24"/>
        </w:rPr>
        <w:t>rio/centro de saúde/escola/sala de Universidade/etc.).</w:t>
      </w:r>
    </w:p>
    <w:p w14:paraId="3FEA8C4B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2414DFE8" w14:textId="77777777" w:rsidR="006277A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color w:val="000000"/>
          <w:sz w:val="24"/>
          <w:szCs w:val="24"/>
        </w:rPr>
        <w:t>A participação nessa pesquisa não envolverá despesas</w:t>
      </w:r>
      <w:r>
        <w:rPr>
          <w:rFonts w:ascii="Arial" w:eastAsia="Arial" w:hAnsi="Arial" w:cs="Arial"/>
          <w:sz w:val="24"/>
          <w:szCs w:val="24"/>
        </w:rPr>
        <w:t xml:space="preserve">, sendo </w:t>
      </w:r>
      <w:r>
        <w:rPr>
          <w:rFonts w:ascii="Arial" w:eastAsia="Arial" w:hAnsi="Arial" w:cs="Arial"/>
          <w:color w:val="FF0000"/>
          <w:sz w:val="24"/>
          <w:szCs w:val="24"/>
        </w:rPr>
        <w:t>os questionários, entrevistas, aulas, cursos, palestras, consultas/exames/tratamentos/etc (adequar de acordo com a especificidade do projeto de pesquisa)</w:t>
      </w:r>
      <w:r>
        <w:rPr>
          <w:rFonts w:ascii="Arial" w:eastAsia="Arial" w:hAnsi="Arial" w:cs="Arial"/>
          <w:sz w:val="24"/>
          <w:szCs w:val="24"/>
        </w:rPr>
        <w:t xml:space="preserve"> totalmente gratuitos; e deixará de participar ou retirar seu consentimento a qualquer momento, sem precisar justificar, e não sofrerá qualquer prejuízo.</w:t>
      </w:r>
    </w:p>
    <w:p w14:paraId="4FDE85C5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26BEC324" w14:textId="77777777" w:rsidR="006277A5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Você foi informado(a) e está ciente de que não há nenhum valor econômico, a receber ou a pagar, pela participação, no entanto, caso tenha qualquer despesa decorrente da participação na pesquisa, terá direito a buscar ressarcimento.</w:t>
      </w:r>
    </w:p>
    <w:p w14:paraId="7F50F71E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60253F32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Caso ocorra algum dano, previsto ou não, decorrente da participação neste estudo, terá direito à assistência integral e imediata, de forma gratuita </w:t>
      </w:r>
      <w:r>
        <w:rPr>
          <w:rFonts w:ascii="Arial" w:eastAsia="Arial" w:hAnsi="Arial" w:cs="Arial"/>
          <w:color w:val="FF0000"/>
          <w:sz w:val="24"/>
          <w:szCs w:val="24"/>
        </w:rPr>
        <w:t>(pelo patrocinador e/ou pesquisador responsável)</w:t>
      </w:r>
      <w:r>
        <w:rPr>
          <w:rFonts w:ascii="Arial" w:eastAsia="Arial" w:hAnsi="Arial" w:cs="Arial"/>
          <w:color w:val="000000"/>
          <w:sz w:val="24"/>
          <w:szCs w:val="24"/>
        </w:rPr>
        <w:t>, pelo tempo que for necessário; e terá o direito a buscar indenização.</w:t>
      </w:r>
    </w:p>
    <w:p w14:paraId="0FF64067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Orientação ao pesquisador</w:t>
      </w:r>
      <w:r>
        <w:rPr>
          <w:rFonts w:ascii="Arial" w:eastAsia="Arial" w:hAnsi="Arial" w:cs="Arial"/>
          <w:color w:val="FF0000"/>
          <w:sz w:val="24"/>
          <w:szCs w:val="24"/>
          <w:highlight w:val="yellow"/>
        </w:rPr>
        <w:t xml:space="preserve">: </w:t>
      </w:r>
      <w:r>
        <w:rPr>
          <w:rFonts w:ascii="Arial" w:eastAsia="Arial" w:hAnsi="Arial" w:cs="Arial"/>
          <w:color w:val="FF0000"/>
          <w:sz w:val="24"/>
          <w:szCs w:val="24"/>
          <w:highlight w:val="yellow"/>
          <w:u w:val="single"/>
        </w:rPr>
        <w:t>De acordo com a Resolução 466/2012, Seção IV.3; IV.4; V.6; V.7, e a Resolução 510/2016, Seção IV, Art. 18 ao 20; devem ficar explícitos como serão cobertas as despesas tidas pelos participantes da</w:t>
      </w:r>
      <w:r>
        <w:rPr>
          <w:rFonts w:ascii="Arial" w:eastAsia="Arial" w:hAnsi="Arial" w:cs="Arial"/>
          <w:i/>
          <w:color w:val="FF0000"/>
          <w:sz w:val="24"/>
          <w:szCs w:val="24"/>
          <w:highlight w:val="yellow"/>
          <w:u w:val="single"/>
        </w:rPr>
        <w:t xml:space="preserve"> pesquisa e dela decorrentes; e como serão indenizados diante de eventuais danos decorrentes da pesquisa.</w:t>
      </w:r>
      <w:r>
        <w:rPr>
          <w:rFonts w:ascii="Arial" w:eastAsia="Arial" w:hAnsi="Arial" w:cs="Arial"/>
          <w:color w:val="FF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highlight w:val="yellow"/>
          <w:u w:val="single"/>
        </w:rPr>
        <w:t>No caso de pesquisas envolvendo gestantes, o pagamento de despesas, assistência integral e gratuita e/ou indenizações deve incluir a mãe e a criança.</w:t>
      </w:r>
    </w:p>
    <w:p w14:paraId="75115DB9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364565CA" w14:textId="77777777" w:rsidR="006277A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Será assegurada a privacidade, ou seja, o nome ou qualquer outro dado ou elemento que possa, de qualquer forma, identificar o participante, será mantido em sigilo. Caso você deseje, poderá ter livre acesso a todas as informações e esclarecimentos adicionais sobre o estudo e suas consequências, enfim, tudo o que você queira saber antes, durante e depois da participação.</w:t>
      </w:r>
    </w:p>
    <w:p w14:paraId="1F5EB94C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0FF753F5" w14:textId="77777777" w:rsidR="006277A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Você foi informado(a) que os dados coletados serão utilizados, única e exclusivamente, para fins desta pesquisa, e que os resultados da pesquisa, poderão ser publicados/divulgados através de trabalhos acadêmicos ou artigos científicos por profissionais da área.</w:t>
      </w:r>
    </w:p>
    <w:p w14:paraId="1E5C8C16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5F76F6AA" w14:textId="77777777" w:rsidR="006277A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(Este item referente às autorizações abaixo, deve constar no TCLE somente se aplicáveis à pesquisa). </w:t>
      </w:r>
      <w:r>
        <w:rPr>
          <w:rFonts w:ascii="Arial" w:eastAsia="Arial" w:hAnsi="Arial" w:cs="Arial"/>
          <w:sz w:val="24"/>
          <w:szCs w:val="24"/>
        </w:rPr>
        <w:t xml:space="preserve">Conforme o item III.2, inciso (i) da Resolução CNS 466/2012 e o Artigo 3°, inciso IX, da Resolução CNS 510/2016, é compromisso de todas as pessoas envolvidas na pesquisa de não criar, manter ou ampliar as situações de risco ou vulnerabilidade para os indivíduos e coletividades, nem acentuar o estigma, o preconceito ou a discriminação. Por esses motivos, </w:t>
      </w: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i/>
          <w:color w:val="FF0000"/>
          <w:sz w:val="24"/>
          <w:szCs w:val="24"/>
        </w:rPr>
        <w:t>a depender do tipo de projeto</w:t>
      </w:r>
      <w:r>
        <w:rPr>
          <w:rFonts w:ascii="Arial" w:eastAsia="Arial" w:hAnsi="Arial" w:cs="Arial"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Sendo assim, considerando que a pesquisa precisará de </w:t>
      </w:r>
      <w:r>
        <w:rPr>
          <w:rFonts w:ascii="Arial" w:eastAsia="Arial" w:hAnsi="Arial" w:cs="Arial"/>
          <w:color w:val="FF0000"/>
          <w:sz w:val="24"/>
          <w:szCs w:val="24"/>
        </w:rPr>
        <w:t>(inserir aqui o tipo de material a ser coletado, ex.: imagem, fotografia/vídeo/som de voz/etc, materiais biológicos, etc.)</w:t>
      </w:r>
      <w:r>
        <w:rPr>
          <w:rFonts w:ascii="Arial" w:eastAsia="Arial" w:hAnsi="Arial" w:cs="Arial"/>
          <w:sz w:val="24"/>
          <w:szCs w:val="24"/>
        </w:rPr>
        <w:t xml:space="preserve"> torna-se necessário a autorização. Sendo assim:</w:t>
      </w:r>
    </w:p>
    <w:p w14:paraId="71E1CD51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7E8E9C66" w14:textId="77777777" w:rsidR="006277A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AUTORIZO ( ) / NÃO AUTORIZO ( )</w:t>
      </w:r>
      <w:r>
        <w:rPr>
          <w:rFonts w:ascii="Arial" w:eastAsia="Arial" w:hAnsi="Arial" w:cs="Arial"/>
          <w:sz w:val="24"/>
          <w:szCs w:val="24"/>
        </w:rPr>
        <w:t xml:space="preserve"> a coleta e divulgação de imagens/fotografias/vídeos/som de voz para a presente pesquisa.</w:t>
      </w:r>
    </w:p>
    <w:p w14:paraId="4012FE8C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33BC26B0" w14:textId="77777777" w:rsidR="006277A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AUTORIZO (   ) / NÃO AUTORIZO (   )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uso de todos os materiais biológicos coletados durante este estudo para os fins explicitados neste TCLE e que os mesmos sejam posteriormente armazenados no </w:t>
      </w:r>
      <w:r>
        <w:rPr>
          <w:rFonts w:ascii="Arial" w:eastAsia="Arial" w:hAnsi="Arial" w:cs="Arial"/>
          <w:i/>
          <w:color w:val="FF0000"/>
          <w:sz w:val="24"/>
          <w:szCs w:val="24"/>
        </w:rPr>
        <w:t>(Laboratório/Serviço/Biorrepositório/Biobanco).</w:t>
      </w:r>
    </w:p>
    <w:p w14:paraId="54250202" w14:textId="77777777" w:rsidR="006277A5" w:rsidRDefault="006277A5">
      <w:pPr>
        <w:jc w:val="both"/>
        <w:rPr>
          <w:rFonts w:ascii="Arial" w:eastAsia="Arial" w:hAnsi="Arial" w:cs="Arial"/>
          <w:sz w:val="24"/>
          <w:szCs w:val="24"/>
        </w:rPr>
      </w:pPr>
    </w:p>
    <w:p w14:paraId="2ACAD8ED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Você poderá consultar o(a) pesquisador(a)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(nome do pesquisador responsável)</w:t>
      </w:r>
      <w:r>
        <w:rPr>
          <w:rFonts w:ascii="Arial" w:eastAsia="Arial" w:hAnsi="Arial" w:cs="Arial"/>
          <w:i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seguinte telefone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(número do telefone de contato direto - celular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 xml:space="preserve">ou email </w:t>
      </w:r>
      <w:r>
        <w:rPr>
          <w:rFonts w:ascii="Arial" w:eastAsia="Arial" w:hAnsi="Arial" w:cs="Arial"/>
          <w:i/>
          <w:color w:val="FF0000"/>
          <w:sz w:val="24"/>
          <w:szCs w:val="24"/>
        </w:rPr>
        <w:t>(endereço de e-mail)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e/ou o Comitê de Ética em Pesquisa da Universidade Federal de Alfenas (CEP/UNIFAL-MG*), com endereço na Rua Gabriel Monteiro da Silva, 700, Centro, Cep - 37130-000, Fone: (35) 3701 9153, no e-mail: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</w:rPr>
          <w:t>comite.etica@unifal-mg.edu.br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sempre que entender necessário obter informações ou esclarecimentos sobre o projeto de pesquisa e sua participação.</w:t>
      </w:r>
    </w:p>
    <w:p w14:paraId="42F0B98A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sz w:val="24"/>
          <w:szCs w:val="24"/>
        </w:rPr>
      </w:pPr>
    </w:p>
    <w:p w14:paraId="280ABAE0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*O Comitê de Ética em Pesquisa da Universidade Federal de Alfenas (CEP/UNIFAL-MG) é um colegiado composto por membros de várias áreas do conhecimento científico da UNIFAL-MG e membros da nossa comunidade, com o dever de defender os interesses dos participantes da pesquisa em sua integridade e dignidade e para contribuir no desenvolvimento científico dentro de padrões éticos.</w:t>
      </w:r>
    </w:p>
    <w:p w14:paraId="3EAFF1C0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04" w:right="109" w:firstLine="705"/>
        <w:jc w:val="both"/>
        <w:rPr>
          <w:rFonts w:ascii="Arial" w:eastAsia="Arial" w:hAnsi="Arial" w:cs="Arial"/>
          <w:sz w:val="24"/>
          <w:szCs w:val="24"/>
        </w:rPr>
      </w:pPr>
    </w:p>
    <w:p w14:paraId="7EDA2C70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04" w:right="109" w:firstLine="705"/>
        <w:jc w:val="both"/>
        <w:rPr>
          <w:rFonts w:ascii="Arial" w:eastAsia="Arial" w:hAnsi="Arial" w:cs="Arial"/>
          <w:sz w:val="24"/>
          <w:szCs w:val="24"/>
        </w:rPr>
      </w:pPr>
    </w:p>
    <w:p w14:paraId="12E7AECA" w14:textId="77777777" w:rsidR="006277A5" w:rsidRDefault="00000000">
      <w:pPr>
        <w:ind w:firstLine="720"/>
        <w:jc w:val="both"/>
      </w:pPr>
      <w:r>
        <w:rPr>
          <w:rFonts w:ascii="Arial" w:eastAsia="Arial" w:hAnsi="Arial" w:cs="Arial"/>
          <w:sz w:val="24"/>
          <w:szCs w:val="24"/>
        </w:rPr>
        <w:t>Eu, __________________________________________, declaro ter sido informado (a) e concordo em participar, como voluntário(a), do projeto de pesquisa acima descrito.</w:t>
      </w:r>
    </w:p>
    <w:p w14:paraId="5D2936A6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ind w:left="104" w:right="109" w:firstLine="705"/>
        <w:jc w:val="both"/>
        <w:rPr>
          <w:rFonts w:ascii="Arial" w:eastAsia="Arial" w:hAnsi="Arial" w:cs="Arial"/>
          <w:sz w:val="24"/>
          <w:szCs w:val="24"/>
        </w:rPr>
      </w:pPr>
    </w:p>
    <w:p w14:paraId="11227226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before="205"/>
        <w:ind w:left="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(Cidade)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(dia)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(mês)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color w:val="FF0000"/>
          <w:sz w:val="24"/>
          <w:szCs w:val="24"/>
        </w:rPr>
        <w:t>(ano)</w:t>
      </w:r>
    </w:p>
    <w:p w14:paraId="7181C83C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1AEB9AFD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5BA592AE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         </w:t>
      </w:r>
      <w:r>
        <w:rPr>
          <w:rFonts w:ascii="Arial" w:eastAsia="Arial" w:hAnsi="Arial" w:cs="Arial"/>
          <w:color w:val="FF0000"/>
          <w:sz w:val="24"/>
          <w:szCs w:val="24"/>
        </w:rPr>
        <w:t>(Assinatura do(a) participante da pesquisa)</w:t>
      </w:r>
    </w:p>
    <w:p w14:paraId="79F914F1" w14:textId="77777777" w:rsidR="006277A5" w:rsidRDefault="006277A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color w:val="FF0000"/>
          <w:sz w:val="24"/>
          <w:szCs w:val="24"/>
        </w:rPr>
      </w:pPr>
    </w:p>
    <w:p w14:paraId="63A56BCB" w14:textId="77777777" w:rsidR="006277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jc w:val="center"/>
        <w:rPr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C252987" w14:textId="77777777" w:rsidR="006277A5" w:rsidRDefault="00000000">
      <w:pPr>
        <w:ind w:left="360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(Assinatura do(a) pesquisador(a) responsável / pesquisador(a) participante)</w:t>
      </w:r>
    </w:p>
    <w:p w14:paraId="18B717A2" w14:textId="77777777" w:rsidR="006277A5" w:rsidRDefault="006277A5"/>
    <w:sectPr w:rsidR="00627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3" w:h="16838"/>
      <w:pgMar w:top="999" w:right="1288" w:bottom="1261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912D" w14:textId="77777777" w:rsidR="009D0C0F" w:rsidRDefault="009D0C0F">
      <w:r>
        <w:separator/>
      </w:r>
    </w:p>
  </w:endnote>
  <w:endnote w:type="continuationSeparator" w:id="0">
    <w:p w14:paraId="594A2D1C" w14:textId="77777777" w:rsidR="009D0C0F" w:rsidRDefault="009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E5BD" w14:textId="77777777" w:rsidR="006277A5" w:rsidRDefault="00627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488B" w14:textId="77777777" w:rsidR="006277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rFonts w:ascii="Cambria" w:eastAsia="Cambria" w:hAnsi="Cambria" w:cs="Cambria"/>
      </w:rPr>
      <w:t xml:space="preserve">Rubrica </w:t>
    </w:r>
    <w:r>
      <w:rPr>
        <w:rFonts w:ascii="Cambria" w:eastAsia="Cambria" w:hAnsi="Cambria" w:cs="Cambria"/>
      </w:rPr>
      <w:t xml:space="preserve">do(a) pesquisador(a): ____________      Rubrica do(a) participante: ______________         Pág. </w:t>
    </w:r>
    <w:r>
      <w:fldChar w:fldCharType="begin"/>
    </w:r>
    <w:r>
      <w:instrText>PAGE</w:instrText>
    </w:r>
    <w:r>
      <w:fldChar w:fldCharType="separate"/>
    </w:r>
    <w:r w:rsidR="007F12AC">
      <w:rPr>
        <w:noProof/>
      </w:rPr>
      <w:t>1</w:t>
    </w:r>
    <w:r>
      <w:fldChar w:fldCharType="end"/>
    </w:r>
    <w:r>
      <w:rPr>
        <w:rFonts w:ascii="Cambria" w:eastAsia="Cambria" w:hAnsi="Cambria" w:cs="Cambria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7F12A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7459" w14:textId="77777777" w:rsidR="006277A5" w:rsidRDefault="00627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F3DC" w14:textId="77777777" w:rsidR="009D0C0F" w:rsidRDefault="009D0C0F">
      <w:r>
        <w:separator/>
      </w:r>
    </w:p>
  </w:footnote>
  <w:footnote w:type="continuationSeparator" w:id="0">
    <w:p w14:paraId="73E1189B" w14:textId="77777777" w:rsidR="009D0C0F" w:rsidRDefault="009D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55F8" w14:textId="77777777" w:rsidR="006277A5" w:rsidRDefault="00627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5FBC" w14:textId="77777777" w:rsidR="006277A5" w:rsidRDefault="006277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1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5115"/>
      <w:gridCol w:w="2256"/>
    </w:tblGrid>
    <w:tr w:rsidR="006277A5" w14:paraId="03DD3EF3" w14:textId="77777777">
      <w:trPr>
        <w:jc w:val="center"/>
      </w:trPr>
      <w:tc>
        <w:tcPr>
          <w:tcW w:w="2268" w:type="dxa"/>
          <w:vAlign w:val="center"/>
        </w:tcPr>
        <w:p w14:paraId="659E8C48" w14:textId="77777777" w:rsidR="006277A5" w:rsidRDefault="006277A5">
          <w:pPr>
            <w:ind w:firstLine="8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0E788FF5" w14:textId="77777777" w:rsidR="006277A5" w:rsidRDefault="00000000">
          <w:pPr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B06B8FD" wp14:editId="0BF39B3A">
                <wp:extent cx="685800" cy="685800"/>
                <wp:effectExtent l="0" t="0" r="0" b="0"/>
                <wp:docPr id="14269515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2376FC3" w14:textId="77777777" w:rsidR="006277A5" w:rsidRDefault="00000000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20"/>
              <w:szCs w:val="20"/>
            </w:rPr>
            <w:t>Ministério da Educação</w:t>
          </w:r>
        </w:p>
        <w:p w14:paraId="63C769CC" w14:textId="77777777" w:rsidR="006277A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20"/>
              <w:szCs w:val="20"/>
            </w:rPr>
            <w:t xml:space="preserve">Universidade Federal de Alfenas </w:t>
          </w:r>
        </w:p>
        <w:p w14:paraId="7432AEC4" w14:textId="77777777" w:rsidR="006277A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>Comitê de Ética em Pesquisa - CEP – UNIFAL/MG</w:t>
          </w:r>
        </w:p>
        <w:p w14:paraId="5767987A" w14:textId="77777777" w:rsidR="006277A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 xml:space="preserve">Telefone: (35) 3701-9153 </w:t>
          </w:r>
        </w:p>
        <w:p w14:paraId="3C516327" w14:textId="77777777" w:rsidR="006277A5" w:rsidRDefault="00000000">
          <w:pPr>
            <w:jc w:val="center"/>
            <w:rPr>
              <w:sz w:val="24"/>
              <w:szCs w:val="24"/>
            </w:rPr>
          </w:pPr>
          <w:bookmarkStart w:id="0" w:name="_heading=h.30j0zll" w:colFirst="0" w:colLast="0"/>
          <w:bookmarkEnd w:id="0"/>
          <w:r>
            <w:rPr>
              <w:rFonts w:ascii="Arial" w:eastAsia="Arial" w:hAnsi="Arial" w:cs="Arial"/>
              <w:color w:val="FF0000"/>
              <w:sz w:val="14"/>
              <w:szCs w:val="14"/>
              <w:highlight w:val="yellow"/>
            </w:rPr>
            <w:t>(SUBSTITUIR CABEÇALHO EM PESQUISAS EXTERNAS A UNIFAL-MG)</w:t>
          </w:r>
        </w:p>
      </w:tc>
      <w:tc>
        <w:tcPr>
          <w:tcW w:w="2256" w:type="dxa"/>
          <w:vAlign w:val="center"/>
        </w:tcPr>
        <w:p w14:paraId="1955990D" w14:textId="77777777" w:rsidR="006277A5" w:rsidRDefault="006277A5">
          <w:pPr>
            <w:rPr>
              <w:sz w:val="24"/>
              <w:szCs w:val="24"/>
            </w:rPr>
          </w:pPr>
        </w:p>
      </w:tc>
    </w:tr>
  </w:tbl>
  <w:p w14:paraId="59C49EBB" w14:textId="77777777" w:rsidR="006277A5" w:rsidRDefault="006277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8BBE" w14:textId="77777777" w:rsidR="006277A5" w:rsidRDefault="00627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BE2"/>
    <w:multiLevelType w:val="multilevel"/>
    <w:tmpl w:val="70F622B6"/>
    <w:lvl w:ilvl="0">
      <w:start w:val="1"/>
      <w:numFmt w:val="bullet"/>
      <w:lvlText w:val="●"/>
      <w:lvlJc w:val="left"/>
      <w:pPr>
        <w:ind w:left="82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num w:numId="1" w16cid:durableId="56907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A5"/>
    <w:rsid w:val="006277A5"/>
    <w:rsid w:val="007F12AC"/>
    <w:rsid w:val="009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B165"/>
  <w15:docId w15:val="{4591E4CB-93D3-44EF-8DBB-AF58444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1C109A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C109A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C82A92"/>
    <w:rPr>
      <w:rFonts w:ascii="Arial" w:eastAsia="Calibri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1C1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109A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1C109A"/>
    <w:pPr>
      <w:suppressLineNumbers/>
      <w:suppressAutoHyphens/>
    </w:pPr>
    <w:rPr>
      <w:sz w:val="24"/>
      <w:szCs w:val="24"/>
      <w:lang w:val="pt-BR" w:eastAsia="ar-SA" w:bidi="ar-SA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4C7337"/>
    <w:rPr>
      <w:rFonts w:ascii="Times New Roman" w:eastAsia="Times New Roman" w:hAnsi="Times New Roman" w:cs="Times New Roman"/>
      <w:b/>
      <w:bCs/>
      <w:color w:val="00000A"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4C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5B325D"/>
    <w:rPr>
      <w:rFonts w:ascii="Times New Roman" w:eastAsia="Times New Roman" w:hAnsi="Times New Roman" w:cs="Times New Roman"/>
      <w:color w:val="00000A"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etica@unifal-mg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2d+vSDQdNJR3/aVWJGkYpq51KA==">CgMxLjAyCWguMzBqMHpsbDgAciExQ2JOWThLZmR6NFJtN3NzcFN6aTJTbVp4RHg5c01NT24=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ee-p073377</dc:creator>
  <cp:lastModifiedBy>prppg-p153498</cp:lastModifiedBy>
  <cp:revision>1</cp:revision>
  <dcterms:created xsi:type="dcterms:W3CDTF">2024-02-22T17:08:00Z</dcterms:created>
  <dcterms:modified xsi:type="dcterms:W3CDTF">2024-02-27T20:08:00Z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2018-05-10T00:00:00Z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