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2A" w:rsidRDefault="0005655C" w:rsidP="00E7632A">
      <w:pPr>
        <w:pStyle w:val="ABNT"/>
        <w:jc w:val="center"/>
        <w:rPr>
          <w:b/>
        </w:rPr>
      </w:pPr>
      <w:r>
        <w:rPr>
          <w:b/>
        </w:rPr>
        <w:t xml:space="preserve">TÍTULO DO </w:t>
      </w:r>
      <w:r w:rsidR="0016609C">
        <w:rPr>
          <w:b/>
        </w:rPr>
        <w:t>RESUMO</w:t>
      </w:r>
      <w:r w:rsidR="00B36DF1">
        <w:rPr>
          <w:b/>
        </w:rPr>
        <w:t>: SUBTÍTULO, SE HOUVER</w:t>
      </w:r>
    </w:p>
    <w:p w:rsidR="00B36DF1" w:rsidRPr="00B36DF1" w:rsidRDefault="00B36DF1" w:rsidP="00B36DF1">
      <w:pPr>
        <w:pStyle w:val="ABNT"/>
        <w:ind w:left="360"/>
        <w:jc w:val="center"/>
        <w:rPr>
          <w:color w:val="FF0000"/>
          <w:sz w:val="18"/>
        </w:rPr>
      </w:pPr>
      <w:r w:rsidRPr="00B36DF1">
        <w:rPr>
          <w:color w:val="FF0000"/>
          <w:sz w:val="18"/>
        </w:rPr>
        <w:t>O título deve vir em caixa alta, negrito e centralizado, com fonte Times New Roman, tamanho 12.</w:t>
      </w:r>
    </w:p>
    <w:p w:rsidR="0005655C" w:rsidRDefault="0005655C" w:rsidP="00B36DF1">
      <w:pPr>
        <w:pStyle w:val="ABNT"/>
        <w:rPr>
          <w:b/>
        </w:rPr>
      </w:pPr>
    </w:p>
    <w:p w:rsidR="0005655C" w:rsidRDefault="0005655C" w:rsidP="0005655C">
      <w:pPr>
        <w:pStyle w:val="ABNT"/>
        <w:jc w:val="right"/>
      </w:pPr>
      <w:r>
        <w:t xml:space="preserve">Nome completo </w:t>
      </w:r>
      <w:proofErr w:type="gramStart"/>
      <w:r>
        <w:t>do</w:t>
      </w:r>
      <w:r w:rsidR="006254FC">
        <w:t>(</w:t>
      </w:r>
      <w:proofErr w:type="gramEnd"/>
      <w:r w:rsidR="006254FC">
        <w:t>a)</w:t>
      </w:r>
      <w:r>
        <w:t xml:space="preserve"> autor(a) </w:t>
      </w:r>
      <w:r w:rsidR="00A3310F">
        <w:t>principal</w:t>
      </w:r>
      <w:r w:rsidR="00FA66A2">
        <w:rPr>
          <w:rStyle w:val="Refdenotaderodap"/>
        </w:rPr>
        <w:footnoteReference w:id="1"/>
      </w:r>
    </w:p>
    <w:p w:rsidR="0005655C" w:rsidRPr="0005655C" w:rsidRDefault="0005655C" w:rsidP="0005655C">
      <w:pPr>
        <w:pStyle w:val="ABNT"/>
        <w:jc w:val="right"/>
      </w:pPr>
      <w:r>
        <w:t xml:space="preserve">Nome completo </w:t>
      </w:r>
      <w:proofErr w:type="gramStart"/>
      <w:r>
        <w:t>do</w:t>
      </w:r>
      <w:r w:rsidR="006254FC">
        <w:t>(</w:t>
      </w:r>
      <w:proofErr w:type="gramEnd"/>
      <w:r w:rsidR="006254FC">
        <w:t>a)</w:t>
      </w:r>
      <w:r>
        <w:t xml:space="preserve"> coautor(a)</w:t>
      </w:r>
      <w:r w:rsidR="00FA66A2">
        <w:rPr>
          <w:rStyle w:val="Refdenotaderodap"/>
        </w:rPr>
        <w:footnoteReference w:id="2"/>
      </w:r>
    </w:p>
    <w:p w:rsidR="0005655C" w:rsidRPr="0005655C" w:rsidRDefault="0005655C" w:rsidP="0005655C">
      <w:pPr>
        <w:pStyle w:val="ABNT"/>
        <w:jc w:val="right"/>
      </w:pPr>
      <w:r>
        <w:t xml:space="preserve">Nome completo </w:t>
      </w:r>
      <w:proofErr w:type="gramStart"/>
      <w:r>
        <w:t>do</w:t>
      </w:r>
      <w:r w:rsidR="006254FC">
        <w:t>(</w:t>
      </w:r>
      <w:proofErr w:type="gramEnd"/>
      <w:r w:rsidR="006254FC">
        <w:t>a)</w:t>
      </w:r>
      <w:r>
        <w:t xml:space="preserve"> coautor(a)</w:t>
      </w:r>
      <w:r w:rsidR="001E4CBA">
        <w:rPr>
          <w:rStyle w:val="Refdenotaderodap"/>
        </w:rPr>
        <w:footnoteReference w:id="3"/>
      </w:r>
    </w:p>
    <w:p w:rsidR="00C213C8" w:rsidRPr="001E4CBA" w:rsidRDefault="00B36DF1" w:rsidP="001E4CBA">
      <w:pPr>
        <w:pStyle w:val="ABNT"/>
        <w:spacing w:line="240" w:lineRule="auto"/>
        <w:jc w:val="right"/>
        <w:rPr>
          <w:color w:val="FF0000"/>
          <w:sz w:val="18"/>
          <w:szCs w:val="18"/>
        </w:rPr>
      </w:pPr>
      <w:r w:rsidRPr="001E4CBA">
        <w:rPr>
          <w:color w:val="FF0000"/>
          <w:sz w:val="18"/>
          <w:szCs w:val="18"/>
        </w:rPr>
        <w:t xml:space="preserve">Abaixo do título, alinhado à direita, com fonte Times New Roman, tamanho 12, espaçamento entre linhas de 1,5cm, deve ser escrito o nome completo </w:t>
      </w:r>
      <w:proofErr w:type="gramStart"/>
      <w:r w:rsidRPr="001E4CBA">
        <w:rPr>
          <w:color w:val="FF0000"/>
          <w:sz w:val="18"/>
          <w:szCs w:val="18"/>
        </w:rPr>
        <w:t>dos</w:t>
      </w:r>
      <w:r w:rsidR="009A0F40">
        <w:rPr>
          <w:color w:val="FF0000"/>
          <w:sz w:val="18"/>
          <w:szCs w:val="18"/>
        </w:rPr>
        <w:t>(</w:t>
      </w:r>
      <w:proofErr w:type="gramEnd"/>
      <w:r w:rsidR="009A0F40">
        <w:rPr>
          <w:color w:val="FF0000"/>
          <w:sz w:val="18"/>
          <w:szCs w:val="18"/>
        </w:rPr>
        <w:t>as)</w:t>
      </w:r>
      <w:r w:rsidRPr="001E4CBA">
        <w:rPr>
          <w:color w:val="FF0000"/>
          <w:sz w:val="18"/>
          <w:szCs w:val="18"/>
        </w:rPr>
        <w:t xml:space="preserve"> </w:t>
      </w:r>
      <w:r w:rsidR="009A0F40">
        <w:rPr>
          <w:color w:val="FF0000"/>
          <w:sz w:val="18"/>
          <w:szCs w:val="18"/>
        </w:rPr>
        <w:t>autores(as), sendo o primeiro nome</w:t>
      </w:r>
      <w:r w:rsidRPr="001E4CBA">
        <w:rPr>
          <w:color w:val="FF0000"/>
          <w:sz w:val="18"/>
          <w:szCs w:val="18"/>
        </w:rPr>
        <w:t xml:space="preserve"> do</w:t>
      </w:r>
      <w:r w:rsidR="009A0F40">
        <w:rPr>
          <w:color w:val="FF0000"/>
          <w:sz w:val="18"/>
          <w:szCs w:val="18"/>
        </w:rPr>
        <w:t>(a)</w:t>
      </w:r>
      <w:r w:rsidRPr="001E4CBA">
        <w:rPr>
          <w:color w:val="FF0000"/>
          <w:sz w:val="18"/>
          <w:szCs w:val="18"/>
        </w:rPr>
        <w:t xml:space="preserve"> autor(a) </w:t>
      </w:r>
      <w:r w:rsidR="009A0F40">
        <w:rPr>
          <w:color w:val="FF0000"/>
          <w:sz w:val="18"/>
          <w:szCs w:val="18"/>
        </w:rPr>
        <w:t>principal</w:t>
      </w:r>
      <w:r w:rsidRPr="001E4CBA">
        <w:rPr>
          <w:color w:val="FF0000"/>
          <w:sz w:val="18"/>
          <w:szCs w:val="18"/>
        </w:rPr>
        <w:t>, e os demais nomes dos</w:t>
      </w:r>
      <w:r w:rsidR="009A0F40">
        <w:rPr>
          <w:color w:val="FF0000"/>
          <w:sz w:val="18"/>
          <w:szCs w:val="18"/>
        </w:rPr>
        <w:t>(as)</w:t>
      </w:r>
      <w:r w:rsidRPr="001E4CBA">
        <w:rPr>
          <w:color w:val="FF0000"/>
          <w:sz w:val="18"/>
          <w:szCs w:val="18"/>
        </w:rPr>
        <w:t xml:space="preserve"> coautores(as).</w:t>
      </w:r>
      <w:r w:rsidR="001E4CBA" w:rsidRPr="001E4CBA">
        <w:rPr>
          <w:color w:val="FF0000"/>
          <w:sz w:val="18"/>
          <w:szCs w:val="18"/>
        </w:rPr>
        <w:t xml:space="preserve"> Deve-se inserir uma nota de rodapé na página, contendo informações acadêmicas </w:t>
      </w:r>
      <w:proofErr w:type="gramStart"/>
      <w:r w:rsidR="001E4CBA" w:rsidRPr="001E4CBA">
        <w:rPr>
          <w:color w:val="FF0000"/>
          <w:sz w:val="18"/>
          <w:szCs w:val="18"/>
        </w:rPr>
        <w:t>dos(</w:t>
      </w:r>
      <w:proofErr w:type="gramEnd"/>
      <w:r w:rsidR="001E4CBA" w:rsidRPr="001E4CBA">
        <w:rPr>
          <w:color w:val="FF0000"/>
          <w:sz w:val="18"/>
          <w:szCs w:val="18"/>
        </w:rPr>
        <w:t>as) autores(as) e coautores(as)</w:t>
      </w:r>
      <w:r w:rsidR="009A0F40">
        <w:rPr>
          <w:color w:val="FF0000"/>
          <w:sz w:val="18"/>
          <w:szCs w:val="18"/>
        </w:rPr>
        <w:t>.</w:t>
      </w:r>
    </w:p>
    <w:p w:rsidR="00B36DF1" w:rsidRPr="00B36DF1" w:rsidRDefault="00B36DF1" w:rsidP="00B36DF1">
      <w:pPr>
        <w:pStyle w:val="ABNT"/>
      </w:pPr>
    </w:p>
    <w:p w:rsidR="0005655C" w:rsidRDefault="0005655C" w:rsidP="0005655C">
      <w:pPr>
        <w:pStyle w:val="ABNT"/>
        <w:rPr>
          <w:b/>
        </w:rPr>
      </w:pPr>
      <w:r>
        <w:rPr>
          <w:b/>
        </w:rPr>
        <w:t>RESUMO</w:t>
      </w:r>
    </w:p>
    <w:p w:rsidR="0054556C" w:rsidRDefault="0005655C" w:rsidP="00D03A60">
      <w:pPr>
        <w:pStyle w:val="ABNT"/>
      </w:pPr>
      <w:r>
        <w:rPr>
          <w:b/>
        </w:rPr>
        <w:tab/>
      </w:r>
      <w:r w:rsidR="0054556C">
        <w:t>O texto do resumo deve ser escrito em parágrafo único, fonte Times New Roman</w:t>
      </w:r>
      <w:r w:rsidR="00D03A60">
        <w:t xml:space="preserve"> na cor preta</w:t>
      </w:r>
      <w:r w:rsidR="0054556C">
        <w:t>, tamanho 12, de forma justificada, espaçamento entre linhas de 1,5cm, recuo de parágrafo de 1,5cm.</w:t>
      </w:r>
      <w:r w:rsidR="00D03A60" w:rsidRPr="00D03A60">
        <w:t xml:space="preserve"> </w:t>
      </w:r>
      <w:r w:rsidR="00D03A60">
        <w:t xml:space="preserve">O layout da página em tamanho A4, na orientação vertical, com margens normais em 2cm para inferior e superior e 3cm para esquerda e direita. </w:t>
      </w:r>
      <w:r w:rsidR="009446FD">
        <w:t>O texto do resumo</w:t>
      </w:r>
      <w:r w:rsidR="00302FD4">
        <w:t xml:space="preserve"> deverá obedecer um limite mínimo de 1.500 (mil e quinhentos) caracteres com espaço e um limite máximo de 2.500 (dois mil e quinhentos) caracteres com espaço,</w:t>
      </w:r>
      <w:r w:rsidR="00302FD4" w:rsidRPr="00E51028">
        <w:t xml:space="preserve"> </w:t>
      </w:r>
      <w:r w:rsidR="009446FD">
        <w:t xml:space="preserve">sem contar o título, palavras-chave e </w:t>
      </w:r>
      <w:r w:rsidR="00302FD4">
        <w:t xml:space="preserve">referências bibliográficas. Não é necessário a inserção de figuras e tabelas no resumo, por mais que </w:t>
      </w:r>
      <w:r w:rsidR="009446FD">
        <w:t xml:space="preserve">seu trabalho </w:t>
      </w:r>
      <w:r w:rsidR="00302FD4">
        <w:t xml:space="preserve">utilize esses elementos. </w:t>
      </w:r>
      <w:r w:rsidR="0054556C">
        <w:t xml:space="preserve">O resumo deverá ser escrito no modelo IMRD (introdução, </w:t>
      </w:r>
      <w:r w:rsidR="0033767A">
        <w:t>método</w:t>
      </w:r>
      <w:r w:rsidR="0054556C">
        <w:t xml:space="preserve">, resultados e discussão), acrescidos da conclusão, se houver. </w:t>
      </w:r>
    </w:p>
    <w:p w:rsidR="00D03A60" w:rsidRDefault="00D03A60" w:rsidP="00D03A60">
      <w:pPr>
        <w:pStyle w:val="ABNT"/>
      </w:pPr>
    </w:p>
    <w:p w:rsidR="00D03A60" w:rsidRDefault="00D03A60" w:rsidP="00D03A60">
      <w:pPr>
        <w:pStyle w:val="ABNT"/>
      </w:pPr>
      <w:r>
        <w:rPr>
          <w:b/>
        </w:rPr>
        <w:t xml:space="preserve">PALAVRAS-CHAVE: </w:t>
      </w:r>
      <w:r>
        <w:t xml:space="preserve">Palavra1. Palavra2. Palavra3. Palavra4. Palavra 5. </w:t>
      </w:r>
    </w:p>
    <w:p w:rsidR="00897D5B" w:rsidRPr="00E77C33" w:rsidRDefault="00E77C33" w:rsidP="00E77C33">
      <w:pPr>
        <w:pStyle w:val="ABNT"/>
        <w:spacing w:line="240" w:lineRule="auto"/>
        <w:rPr>
          <w:color w:val="FF0000"/>
          <w:sz w:val="18"/>
          <w:szCs w:val="18"/>
        </w:rPr>
      </w:pPr>
      <w:r w:rsidRPr="00E77C33">
        <w:rPr>
          <w:color w:val="FF0000"/>
          <w:sz w:val="18"/>
          <w:szCs w:val="18"/>
        </w:rPr>
        <w:t>D</w:t>
      </w:r>
      <w:r w:rsidR="00514B69" w:rsidRPr="00E77C33">
        <w:rPr>
          <w:color w:val="FF0000"/>
          <w:sz w:val="18"/>
          <w:szCs w:val="18"/>
        </w:rPr>
        <w:t xml:space="preserve">everá ser </w:t>
      </w:r>
      <w:r w:rsidR="00871121" w:rsidRPr="00E77C33">
        <w:rPr>
          <w:color w:val="FF0000"/>
          <w:sz w:val="18"/>
          <w:szCs w:val="18"/>
        </w:rPr>
        <w:t xml:space="preserve">indicado de 3 (três) a 5 (cinco) palavras-chave, separadas por ponto (.). Recomenda-se clareza e objetividade na escolha das palavras-chave. </w:t>
      </w:r>
      <w:r w:rsidRPr="00E77C33">
        <w:rPr>
          <w:color w:val="FF0000"/>
          <w:sz w:val="18"/>
          <w:szCs w:val="18"/>
        </w:rPr>
        <w:t xml:space="preserve">Utilizar fonte Times New Roman, tamanho 12, justificado, espaçamento entre linhas 1,5cm. </w:t>
      </w:r>
    </w:p>
    <w:p w:rsidR="00E77C33" w:rsidRDefault="00E77C33" w:rsidP="00E77C33">
      <w:pPr>
        <w:pStyle w:val="ABNT"/>
      </w:pPr>
    </w:p>
    <w:p w:rsidR="009446FD" w:rsidRDefault="009446FD" w:rsidP="00E77C33">
      <w:pPr>
        <w:pStyle w:val="ABNT"/>
      </w:pPr>
    </w:p>
    <w:p w:rsidR="00354B05" w:rsidRDefault="00354B05" w:rsidP="00E77C33">
      <w:pPr>
        <w:pStyle w:val="ABNT"/>
      </w:pPr>
      <w:r>
        <w:rPr>
          <w:b/>
        </w:rPr>
        <w:lastRenderedPageBreak/>
        <w:t xml:space="preserve">EIXO TEMÁTICO: </w:t>
      </w:r>
      <w:r w:rsidR="00F73252">
        <w:t>Título completo do Eixo temático</w:t>
      </w:r>
    </w:p>
    <w:p w:rsidR="002D22B4" w:rsidRDefault="00F73252" w:rsidP="00E77C33">
      <w:pPr>
        <w:pStyle w:val="ABNT"/>
        <w:rPr>
          <w:color w:val="FF0000"/>
          <w:sz w:val="18"/>
          <w:szCs w:val="18"/>
        </w:rPr>
      </w:pPr>
      <w:r w:rsidRPr="00E77C33">
        <w:rPr>
          <w:color w:val="FF0000"/>
          <w:sz w:val="18"/>
          <w:szCs w:val="18"/>
        </w:rPr>
        <w:t>Utilizar fonte Times New Roman, tamanho 12, justificado, espaçamento entre linhas 1,5cm.</w:t>
      </w:r>
    </w:p>
    <w:p w:rsidR="009446FD" w:rsidRDefault="009446FD" w:rsidP="00E77C33">
      <w:pPr>
        <w:pStyle w:val="ABNT"/>
        <w:rPr>
          <w:color w:val="FF0000"/>
          <w:sz w:val="18"/>
          <w:szCs w:val="18"/>
        </w:rPr>
      </w:pPr>
      <w:bookmarkStart w:id="0" w:name="_GoBack"/>
      <w:bookmarkEnd w:id="0"/>
    </w:p>
    <w:p w:rsidR="002D22B4" w:rsidRDefault="002D22B4" w:rsidP="002D22B4">
      <w:pPr>
        <w:pStyle w:val="ABNT"/>
        <w:jc w:val="center"/>
        <w:rPr>
          <w:b/>
        </w:rPr>
      </w:pPr>
      <w:r>
        <w:rPr>
          <w:b/>
        </w:rPr>
        <w:t>REFERÊNCIAS BIBLIOGRÁFICAS</w:t>
      </w:r>
    </w:p>
    <w:p w:rsidR="00AE57A8" w:rsidRDefault="00AE57A8" w:rsidP="00AE57A8">
      <w:pPr>
        <w:pStyle w:val="ABNT"/>
        <w:spacing w:line="240" w:lineRule="auto"/>
        <w:jc w:val="center"/>
        <w:rPr>
          <w:color w:val="FF0000"/>
          <w:sz w:val="18"/>
        </w:rPr>
      </w:pPr>
      <w:r w:rsidRPr="00AE57A8">
        <w:rPr>
          <w:color w:val="FF0000"/>
          <w:sz w:val="18"/>
        </w:rPr>
        <w:t>Fonte Times New Roman, tamanho 12, espaçamento entre linhas de 1,5cm, centralizado, em caixa alta e em negrito.</w:t>
      </w:r>
    </w:p>
    <w:p w:rsidR="00AE57A8" w:rsidRDefault="00AE57A8" w:rsidP="00AE57A8">
      <w:pPr>
        <w:pStyle w:val="ABNT"/>
        <w:spacing w:line="240" w:lineRule="auto"/>
        <w:jc w:val="center"/>
        <w:rPr>
          <w:color w:val="FF0000"/>
          <w:sz w:val="18"/>
        </w:rPr>
      </w:pPr>
    </w:p>
    <w:p w:rsidR="00AE57A8" w:rsidRPr="00AE57A8" w:rsidRDefault="00AE57A8" w:rsidP="00AE57A8">
      <w:pPr>
        <w:pStyle w:val="ABNT"/>
        <w:spacing w:line="240" w:lineRule="auto"/>
        <w:jc w:val="center"/>
        <w:rPr>
          <w:b/>
          <w:color w:val="FF0000"/>
          <w:sz w:val="18"/>
        </w:rPr>
      </w:pPr>
    </w:p>
    <w:p w:rsidR="00890C16" w:rsidRDefault="00890C16" w:rsidP="00AE57A8">
      <w:pPr>
        <w:pStyle w:val="ABNT"/>
      </w:pPr>
      <w:r w:rsidRPr="00890C16">
        <w:t xml:space="preserve">SOBRENOME </w:t>
      </w:r>
      <w:proofErr w:type="gramStart"/>
      <w:r w:rsidRPr="00890C16">
        <w:t>do(</w:t>
      </w:r>
      <w:proofErr w:type="gramEnd"/>
      <w:r w:rsidRPr="00890C16">
        <w:t xml:space="preserve">a) autor(a), Nome. </w:t>
      </w:r>
      <w:r w:rsidRPr="00E7157B">
        <w:rPr>
          <w:b/>
        </w:rPr>
        <w:t>Título</w:t>
      </w:r>
      <w:r w:rsidRPr="00890C16">
        <w:t xml:space="preserve">: subtítulo (se houver, sem negrito). </w:t>
      </w:r>
      <w:proofErr w:type="gramStart"/>
      <w:r w:rsidRPr="00890C16">
        <w:t>nº</w:t>
      </w:r>
      <w:proofErr w:type="gramEnd"/>
      <w:r w:rsidRPr="00890C16">
        <w:t xml:space="preserve">. </w:t>
      </w:r>
      <w:proofErr w:type="spellStart"/>
      <w:proofErr w:type="gramStart"/>
      <w:r w:rsidRPr="00890C16">
        <w:t>ed</w:t>
      </w:r>
      <w:proofErr w:type="spellEnd"/>
      <w:proofErr w:type="gramEnd"/>
      <w:r w:rsidRPr="00890C16">
        <w:t xml:space="preserve"> (número de edição, se houver). Cidade: Editora, ano.</w:t>
      </w:r>
    </w:p>
    <w:p w:rsidR="004C576E" w:rsidRDefault="004C576E" w:rsidP="00AE57A8">
      <w:pPr>
        <w:pStyle w:val="ABNT"/>
      </w:pPr>
      <w:r w:rsidRPr="004C576E">
        <w:t xml:space="preserve">SOBRENOME, Autor. </w:t>
      </w:r>
      <w:r w:rsidRPr="00E7157B">
        <w:rPr>
          <w:b/>
        </w:rPr>
        <w:t>Título</w:t>
      </w:r>
      <w:r w:rsidRPr="004C576E">
        <w:t>. Disponível em: &lt;</w:t>
      </w:r>
      <w:proofErr w:type="spellStart"/>
      <w:r w:rsidRPr="004C576E">
        <w:t>endereçoonlinecompleto</w:t>
      </w:r>
      <w:proofErr w:type="spellEnd"/>
      <w:r w:rsidRPr="004C576E">
        <w:t>&gt;. Acesso em dia mês ano.</w:t>
      </w:r>
    </w:p>
    <w:p w:rsidR="007A72AF" w:rsidRDefault="004C576E" w:rsidP="00AE57A8">
      <w:pPr>
        <w:pStyle w:val="ABNT"/>
      </w:pPr>
      <w:r w:rsidRPr="004C576E">
        <w:t xml:space="preserve">SOBRENOME, Nome. Título do artigo. </w:t>
      </w:r>
      <w:r w:rsidRPr="00E7157B">
        <w:rPr>
          <w:b/>
        </w:rPr>
        <w:t>Título da revista</w:t>
      </w:r>
      <w:r w:rsidRPr="004C576E">
        <w:t>, cidade, editora, volume, número, mês, ano.</w:t>
      </w:r>
    </w:p>
    <w:p w:rsidR="00AE57A8" w:rsidRDefault="00AE57A8" w:rsidP="00AE57A8">
      <w:pPr>
        <w:pStyle w:val="ABNT"/>
        <w:spacing w:line="240" w:lineRule="auto"/>
      </w:pPr>
      <w:r w:rsidRPr="00AE57A8">
        <w:rPr>
          <w:color w:val="FF0000"/>
          <w:sz w:val="18"/>
        </w:rPr>
        <w:t>As referências devem ser digitadas com fonte Times New Roman, tamanho 12, espaçamento entre linhas de 1,5cm e justificadas</w:t>
      </w:r>
    </w:p>
    <w:p w:rsidR="00AE57A8" w:rsidRDefault="00AE57A8" w:rsidP="00AE57A8">
      <w:pPr>
        <w:pStyle w:val="ABNT"/>
      </w:pPr>
    </w:p>
    <w:sectPr w:rsidR="00AE57A8" w:rsidSect="0077741F">
      <w:headerReference w:type="default" r:id="rId8"/>
      <w:pgSz w:w="11906" w:h="16838"/>
      <w:pgMar w:top="2552" w:right="1701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A7D" w:rsidRDefault="00D13A7D" w:rsidP="00F91714">
      <w:pPr>
        <w:spacing w:after="0" w:line="240" w:lineRule="auto"/>
      </w:pPr>
      <w:r>
        <w:separator/>
      </w:r>
    </w:p>
  </w:endnote>
  <w:endnote w:type="continuationSeparator" w:id="0">
    <w:p w:rsidR="00D13A7D" w:rsidRDefault="00D13A7D" w:rsidP="00F9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A7D" w:rsidRDefault="00D13A7D" w:rsidP="00F91714">
      <w:pPr>
        <w:spacing w:after="0" w:line="240" w:lineRule="auto"/>
      </w:pPr>
      <w:r>
        <w:separator/>
      </w:r>
    </w:p>
  </w:footnote>
  <w:footnote w:type="continuationSeparator" w:id="0">
    <w:p w:rsidR="00D13A7D" w:rsidRDefault="00D13A7D" w:rsidP="00F91714">
      <w:pPr>
        <w:spacing w:after="0" w:line="240" w:lineRule="auto"/>
      </w:pPr>
      <w:r>
        <w:continuationSeparator/>
      </w:r>
    </w:p>
  </w:footnote>
  <w:footnote w:id="1">
    <w:p w:rsidR="00FA66A2" w:rsidRDefault="00FA66A2" w:rsidP="003438E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color w:val="FF0000"/>
        </w:rPr>
        <w:t>Titulação</w:t>
      </w:r>
      <w:r w:rsidRPr="00FA66A2">
        <w:rPr>
          <w:rFonts w:ascii="Times New Roman" w:hAnsi="Times New Roman" w:cs="Times New Roman"/>
          <w:color w:val="FF0000"/>
        </w:rPr>
        <w:t xml:space="preserve"> acadêmica, curso e universidade; referência a grupo/pesquisa/projeto que o trabalho está vinculado, se houver; e-mail.</w:t>
      </w:r>
      <w:r>
        <w:rPr>
          <w:rFonts w:ascii="Times New Roman" w:hAnsi="Times New Roman" w:cs="Times New Roman"/>
          <w:color w:val="FF0000"/>
        </w:rPr>
        <w:t xml:space="preserve"> Fonte Times New Roman, tamanho 10, espaçamento entre linhas simples, justificado. </w:t>
      </w:r>
    </w:p>
  </w:footnote>
  <w:footnote w:id="2">
    <w:p w:rsidR="00FA66A2" w:rsidRDefault="00FA66A2" w:rsidP="003438E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color w:val="FF0000"/>
        </w:rPr>
        <w:t>Titulação</w:t>
      </w:r>
      <w:r w:rsidRPr="00FA66A2">
        <w:rPr>
          <w:rFonts w:ascii="Times New Roman" w:hAnsi="Times New Roman" w:cs="Times New Roman"/>
          <w:color w:val="FF0000"/>
        </w:rPr>
        <w:t xml:space="preserve"> acadêmica, curso e universidade; referência a grupo/pesquisa/projeto que o trabalho está vinculado, se houver; e-mail.</w:t>
      </w:r>
      <w:r>
        <w:rPr>
          <w:rFonts w:ascii="Times New Roman" w:hAnsi="Times New Roman" w:cs="Times New Roman"/>
          <w:color w:val="FF0000"/>
        </w:rPr>
        <w:t xml:space="preserve"> Fonte Times New Roman, tamanho 10, espaçamento entre linhas simples, justificado.</w:t>
      </w:r>
    </w:p>
  </w:footnote>
  <w:footnote w:id="3">
    <w:p w:rsidR="001E4CBA" w:rsidRDefault="001E4CBA" w:rsidP="003438E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color w:val="FF0000"/>
        </w:rPr>
        <w:t>Titulação</w:t>
      </w:r>
      <w:r w:rsidRPr="00FA66A2">
        <w:rPr>
          <w:rFonts w:ascii="Times New Roman" w:hAnsi="Times New Roman" w:cs="Times New Roman"/>
          <w:color w:val="FF0000"/>
        </w:rPr>
        <w:t xml:space="preserve"> acadêmica, curso e universidade; referência a grupo/pesquisa/projeto que o trabalho está vinculado, se houver; e-mail.</w:t>
      </w:r>
      <w:r>
        <w:rPr>
          <w:rFonts w:ascii="Times New Roman" w:hAnsi="Times New Roman" w:cs="Times New Roman"/>
          <w:color w:val="FF0000"/>
        </w:rPr>
        <w:t xml:space="preserve"> Fonte Times New Roman, tamanho 10, espaçamento entre linhas simples,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14" w:rsidRDefault="00431307" w:rsidP="00E7632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43800" cy="13732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18-04-14 at 17.18.1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070" cy="1387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DC2"/>
    <w:multiLevelType w:val="hybridMultilevel"/>
    <w:tmpl w:val="A3BCD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69F"/>
    <w:multiLevelType w:val="hybridMultilevel"/>
    <w:tmpl w:val="A57888F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BA563F"/>
    <w:multiLevelType w:val="hybridMultilevel"/>
    <w:tmpl w:val="0960F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F7B64"/>
    <w:multiLevelType w:val="hybridMultilevel"/>
    <w:tmpl w:val="FB90622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37226EF"/>
    <w:multiLevelType w:val="hybridMultilevel"/>
    <w:tmpl w:val="A11666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C85DEF"/>
    <w:multiLevelType w:val="hybridMultilevel"/>
    <w:tmpl w:val="D7404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0DD2"/>
    <w:multiLevelType w:val="hybridMultilevel"/>
    <w:tmpl w:val="C6DC8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D2FE6"/>
    <w:multiLevelType w:val="hybridMultilevel"/>
    <w:tmpl w:val="752486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B4E8A"/>
    <w:multiLevelType w:val="hybridMultilevel"/>
    <w:tmpl w:val="7A661CB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CE01E7"/>
    <w:multiLevelType w:val="hybridMultilevel"/>
    <w:tmpl w:val="2DCAE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158C"/>
    <w:multiLevelType w:val="hybridMultilevel"/>
    <w:tmpl w:val="938839C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67E4319"/>
    <w:multiLevelType w:val="hybridMultilevel"/>
    <w:tmpl w:val="B228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63A12"/>
    <w:multiLevelType w:val="hybridMultilevel"/>
    <w:tmpl w:val="070801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995"/>
    <w:multiLevelType w:val="hybridMultilevel"/>
    <w:tmpl w:val="60A078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14"/>
    <w:rsid w:val="000001F0"/>
    <w:rsid w:val="000400C8"/>
    <w:rsid w:val="0005655C"/>
    <w:rsid w:val="000651EE"/>
    <w:rsid w:val="0011165D"/>
    <w:rsid w:val="00124772"/>
    <w:rsid w:val="00130E5A"/>
    <w:rsid w:val="0015122A"/>
    <w:rsid w:val="00155703"/>
    <w:rsid w:val="00163BE7"/>
    <w:rsid w:val="0016609C"/>
    <w:rsid w:val="001A72D4"/>
    <w:rsid w:val="001D4DBE"/>
    <w:rsid w:val="001E4CBA"/>
    <w:rsid w:val="00216EE9"/>
    <w:rsid w:val="00250F08"/>
    <w:rsid w:val="00291221"/>
    <w:rsid w:val="00293352"/>
    <w:rsid w:val="002A6110"/>
    <w:rsid w:val="002D22B4"/>
    <w:rsid w:val="002E437C"/>
    <w:rsid w:val="00302274"/>
    <w:rsid w:val="00302FD4"/>
    <w:rsid w:val="00314549"/>
    <w:rsid w:val="00315A70"/>
    <w:rsid w:val="0033767A"/>
    <w:rsid w:val="003438EB"/>
    <w:rsid w:val="00354B05"/>
    <w:rsid w:val="0036568D"/>
    <w:rsid w:val="00392E6D"/>
    <w:rsid w:val="003B1E91"/>
    <w:rsid w:val="003D0490"/>
    <w:rsid w:val="003F57DF"/>
    <w:rsid w:val="00410E27"/>
    <w:rsid w:val="00431307"/>
    <w:rsid w:val="00440710"/>
    <w:rsid w:val="00461530"/>
    <w:rsid w:val="00470535"/>
    <w:rsid w:val="004A0DF1"/>
    <w:rsid w:val="004A5A6B"/>
    <w:rsid w:val="004B701B"/>
    <w:rsid w:val="004B73A1"/>
    <w:rsid w:val="004C3901"/>
    <w:rsid w:val="004C576E"/>
    <w:rsid w:val="00514B69"/>
    <w:rsid w:val="0052340D"/>
    <w:rsid w:val="00527E79"/>
    <w:rsid w:val="0054556C"/>
    <w:rsid w:val="0058645B"/>
    <w:rsid w:val="00595FBA"/>
    <w:rsid w:val="005B60EF"/>
    <w:rsid w:val="005D20A7"/>
    <w:rsid w:val="005D3923"/>
    <w:rsid w:val="005D5092"/>
    <w:rsid w:val="005E41EA"/>
    <w:rsid w:val="00601610"/>
    <w:rsid w:val="006254FC"/>
    <w:rsid w:val="00627141"/>
    <w:rsid w:val="00640A5B"/>
    <w:rsid w:val="00663DB1"/>
    <w:rsid w:val="006D204B"/>
    <w:rsid w:val="00705661"/>
    <w:rsid w:val="00765167"/>
    <w:rsid w:val="00771843"/>
    <w:rsid w:val="0077741F"/>
    <w:rsid w:val="00790173"/>
    <w:rsid w:val="007A72AF"/>
    <w:rsid w:val="00810695"/>
    <w:rsid w:val="00820084"/>
    <w:rsid w:val="00821759"/>
    <w:rsid w:val="00860F9D"/>
    <w:rsid w:val="00871121"/>
    <w:rsid w:val="00874BFD"/>
    <w:rsid w:val="00890C16"/>
    <w:rsid w:val="008978C0"/>
    <w:rsid w:val="00897D5B"/>
    <w:rsid w:val="008B3EC1"/>
    <w:rsid w:val="008E088E"/>
    <w:rsid w:val="008E36BD"/>
    <w:rsid w:val="00906877"/>
    <w:rsid w:val="00917DC4"/>
    <w:rsid w:val="009446FD"/>
    <w:rsid w:val="00982957"/>
    <w:rsid w:val="009918F8"/>
    <w:rsid w:val="009A0F40"/>
    <w:rsid w:val="009C1DF0"/>
    <w:rsid w:val="009C7B10"/>
    <w:rsid w:val="009E4049"/>
    <w:rsid w:val="009E5632"/>
    <w:rsid w:val="00A05B9E"/>
    <w:rsid w:val="00A3310F"/>
    <w:rsid w:val="00A35353"/>
    <w:rsid w:val="00A43EC4"/>
    <w:rsid w:val="00A61CA8"/>
    <w:rsid w:val="00A745FC"/>
    <w:rsid w:val="00A92912"/>
    <w:rsid w:val="00AB3C73"/>
    <w:rsid w:val="00AB52BA"/>
    <w:rsid w:val="00AE57A8"/>
    <w:rsid w:val="00B36DF1"/>
    <w:rsid w:val="00B435AC"/>
    <w:rsid w:val="00B45665"/>
    <w:rsid w:val="00B45BF3"/>
    <w:rsid w:val="00B47458"/>
    <w:rsid w:val="00B65CD9"/>
    <w:rsid w:val="00B770E5"/>
    <w:rsid w:val="00C008B9"/>
    <w:rsid w:val="00C05D3C"/>
    <w:rsid w:val="00C14043"/>
    <w:rsid w:val="00C213C8"/>
    <w:rsid w:val="00C43CA5"/>
    <w:rsid w:val="00C674A4"/>
    <w:rsid w:val="00C7048F"/>
    <w:rsid w:val="00CB2CAA"/>
    <w:rsid w:val="00CC03AE"/>
    <w:rsid w:val="00CC407C"/>
    <w:rsid w:val="00CC65A1"/>
    <w:rsid w:val="00CD07B1"/>
    <w:rsid w:val="00CD617E"/>
    <w:rsid w:val="00D02C21"/>
    <w:rsid w:val="00D03A60"/>
    <w:rsid w:val="00D0407E"/>
    <w:rsid w:val="00D13A7D"/>
    <w:rsid w:val="00D21416"/>
    <w:rsid w:val="00D94A20"/>
    <w:rsid w:val="00DB44A1"/>
    <w:rsid w:val="00DF0738"/>
    <w:rsid w:val="00DF620E"/>
    <w:rsid w:val="00E076B4"/>
    <w:rsid w:val="00E46EBE"/>
    <w:rsid w:val="00E5707D"/>
    <w:rsid w:val="00E60F4F"/>
    <w:rsid w:val="00E673A1"/>
    <w:rsid w:val="00E7157B"/>
    <w:rsid w:val="00E73677"/>
    <w:rsid w:val="00E745C1"/>
    <w:rsid w:val="00E7632A"/>
    <w:rsid w:val="00E77C33"/>
    <w:rsid w:val="00EF7369"/>
    <w:rsid w:val="00F07FF2"/>
    <w:rsid w:val="00F12E7F"/>
    <w:rsid w:val="00F324F7"/>
    <w:rsid w:val="00F42CC2"/>
    <w:rsid w:val="00F619B6"/>
    <w:rsid w:val="00F67F01"/>
    <w:rsid w:val="00F72294"/>
    <w:rsid w:val="00F73252"/>
    <w:rsid w:val="00F91714"/>
    <w:rsid w:val="00FA66A2"/>
    <w:rsid w:val="00FB6964"/>
    <w:rsid w:val="00FE63DF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D55FA"/>
  <w15:docId w15:val="{EC153E01-FA57-4D5A-A09E-DDA73556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SemEspaamento"/>
    <w:link w:val="ABNTChar"/>
    <w:qFormat/>
    <w:rsid w:val="00640A5B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BNTChar">
    <w:name w:val="ABNT Char"/>
    <w:basedOn w:val="Fontepargpadro"/>
    <w:link w:val="ABNT"/>
    <w:rsid w:val="00640A5B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640A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9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714"/>
  </w:style>
  <w:style w:type="paragraph" w:styleId="Rodap">
    <w:name w:val="footer"/>
    <w:basedOn w:val="Normal"/>
    <w:link w:val="RodapChar"/>
    <w:uiPriority w:val="99"/>
    <w:unhideWhenUsed/>
    <w:rsid w:val="00F9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714"/>
  </w:style>
  <w:style w:type="character" w:styleId="Hyperlink">
    <w:name w:val="Hyperlink"/>
    <w:basedOn w:val="Fontepargpadro"/>
    <w:uiPriority w:val="99"/>
    <w:unhideWhenUsed/>
    <w:rsid w:val="0082008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0084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6A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6A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66A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FEE9-F869-43ED-B812-160FFD37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de Souza</dc:creator>
  <cp:keywords/>
  <dc:description/>
  <cp:lastModifiedBy>Zara de Souza</cp:lastModifiedBy>
  <cp:revision>3</cp:revision>
  <dcterms:created xsi:type="dcterms:W3CDTF">2018-04-20T21:52:00Z</dcterms:created>
  <dcterms:modified xsi:type="dcterms:W3CDTF">2018-06-05T02:33:00Z</dcterms:modified>
</cp:coreProperties>
</file>