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55751" w:rsidRDefault="00721DAE">
      <w:pPr>
        <w:spacing w:before="240" w:after="240"/>
        <w:jc w:val="both"/>
        <w:rPr>
          <w:b/>
          <w:color w:val="00000A"/>
          <w:sz w:val="20"/>
          <w:szCs w:val="20"/>
          <w:highlight w:val="white"/>
        </w:rPr>
      </w:pPr>
      <w:r>
        <w:rPr>
          <w:b/>
          <w:color w:val="202124"/>
          <w:sz w:val="20"/>
          <w:szCs w:val="20"/>
          <w:highlight w:val="white"/>
        </w:rPr>
        <w:t>ANEXO II</w:t>
      </w:r>
    </w:p>
    <w:p w14:paraId="00000002" w14:textId="77777777" w:rsidR="00855751" w:rsidRDefault="00721DAE">
      <w:pPr>
        <w:shd w:val="clear" w:color="auto" w:fill="FFFFFF"/>
        <w:spacing w:before="240" w:after="240" w:line="360" w:lineRule="auto"/>
        <w:jc w:val="center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 xml:space="preserve"> TERMO DE CIÊNCIA E RESPONSABILIDADE PARA REALIZAÇÃO DE ATIVIDADES PRESENCIAIS NA VIGÊNCIA DA PANDEMIA DE COVID-19</w:t>
      </w:r>
    </w:p>
    <w:p w14:paraId="00000003" w14:textId="77777777" w:rsidR="00855751" w:rsidRDefault="00721DAE">
      <w:pPr>
        <w:shd w:val="clear" w:color="auto" w:fill="FFFFFF"/>
        <w:spacing w:before="240" w:after="240" w:line="360" w:lineRule="auto"/>
        <w:jc w:val="center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 xml:space="preserve"> </w:t>
      </w:r>
    </w:p>
    <w:p w14:paraId="00000004" w14:textId="77777777" w:rsidR="00855751" w:rsidRDefault="00721DAE" w:rsidP="00721DAE">
      <w:pPr>
        <w:spacing w:before="240" w:after="240" w:line="480" w:lineRule="auto"/>
        <w:jc w:val="both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>Nós,____________________________________________________________________, na condição de proponentes da ação de extensão intitulada</w:t>
      </w:r>
      <w:r>
        <w:rPr>
          <w:color w:val="202124"/>
          <w:sz w:val="20"/>
          <w:szCs w:val="20"/>
          <w:highlight w:val="white"/>
          <w:u w:val="single"/>
        </w:rPr>
        <w:t xml:space="preserve">                                                                                 </w:t>
      </w:r>
      <w:r>
        <w:rPr>
          <w:color w:val="202124"/>
          <w:sz w:val="20"/>
          <w:szCs w:val="20"/>
          <w:highlight w:val="white"/>
        </w:rPr>
        <w:t>____________________________________________</w:t>
      </w:r>
      <w:r>
        <w:rPr>
          <w:color w:val="202124"/>
          <w:sz w:val="20"/>
          <w:szCs w:val="20"/>
          <w:highlight w:val="white"/>
        </w:rPr>
        <w:t xml:space="preserve">___________, mediante este instrumento, </w:t>
      </w:r>
      <w:r>
        <w:rPr>
          <w:b/>
          <w:color w:val="202124"/>
          <w:sz w:val="20"/>
          <w:szCs w:val="20"/>
          <w:highlight w:val="white"/>
        </w:rPr>
        <w:t>DECLARAMOS</w:t>
      </w:r>
      <w:r>
        <w:rPr>
          <w:color w:val="202124"/>
          <w:sz w:val="20"/>
          <w:szCs w:val="20"/>
          <w:highlight w:val="white"/>
        </w:rPr>
        <w:t xml:space="preserve"> estar cientes das obrigações impostas pela Resolução Nº 07, de 29 de abril de 2020, e nos comprometemos a atender todas as determinações presentes nessa resolução e em outras que vierem a ser aprovadas sob</w:t>
      </w:r>
      <w:r>
        <w:rPr>
          <w:color w:val="202124"/>
          <w:sz w:val="20"/>
          <w:szCs w:val="20"/>
          <w:highlight w:val="white"/>
        </w:rPr>
        <w:t xml:space="preserve">re a realização de atividades presenciais durante a pandemia de COVID 19. </w:t>
      </w:r>
    </w:p>
    <w:p w14:paraId="00000007" w14:textId="3FCAEEA6" w:rsidR="00855751" w:rsidRDefault="00721DAE">
      <w:pPr>
        <w:shd w:val="clear" w:color="auto" w:fill="FFFFFF"/>
        <w:spacing w:before="240" w:after="240" w:line="360" w:lineRule="auto"/>
        <w:jc w:val="both"/>
        <w:rPr>
          <w:color w:val="00000A"/>
          <w:sz w:val="20"/>
          <w:szCs w:val="20"/>
          <w:highlight w:val="yellow"/>
        </w:rPr>
      </w:pPr>
      <w:r>
        <w:rPr>
          <w:color w:val="00000A"/>
          <w:sz w:val="20"/>
          <w:szCs w:val="20"/>
          <w:highlight w:val="yellow"/>
        </w:rPr>
        <w:t xml:space="preserve"> </w:t>
      </w:r>
    </w:p>
    <w:p w14:paraId="00000008" w14:textId="77777777" w:rsidR="00855751" w:rsidRDefault="00721DAE">
      <w:pPr>
        <w:shd w:val="clear" w:color="auto" w:fill="FFFFFF"/>
        <w:spacing w:before="240" w:after="240" w:line="360" w:lineRule="auto"/>
        <w:jc w:val="both"/>
        <w:rPr>
          <w:color w:val="00000A"/>
          <w:sz w:val="20"/>
          <w:szCs w:val="20"/>
          <w:highlight w:val="yellow"/>
        </w:rPr>
      </w:pPr>
      <w:r>
        <w:rPr>
          <w:color w:val="00000A"/>
          <w:sz w:val="20"/>
          <w:szCs w:val="20"/>
          <w:highlight w:val="yellow"/>
        </w:rPr>
        <w:t xml:space="preserve"> </w:t>
      </w:r>
    </w:p>
    <w:p w14:paraId="00000009" w14:textId="77777777" w:rsidR="00855751" w:rsidRDefault="00721DAE">
      <w:pPr>
        <w:spacing w:before="240" w:line="360" w:lineRule="auto"/>
        <w:jc w:val="right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>Alfenas/Poços de Caldas/</w:t>
      </w:r>
      <w:proofErr w:type="spellStart"/>
      <w:proofErr w:type="gramStart"/>
      <w:r>
        <w:rPr>
          <w:color w:val="00000A"/>
          <w:sz w:val="20"/>
          <w:szCs w:val="20"/>
          <w:highlight w:val="white"/>
        </w:rPr>
        <w:t>Varginha,_</w:t>
      </w:r>
      <w:proofErr w:type="gramEnd"/>
      <w:r>
        <w:rPr>
          <w:color w:val="00000A"/>
          <w:sz w:val="20"/>
          <w:szCs w:val="20"/>
          <w:highlight w:val="white"/>
        </w:rPr>
        <w:t>__de</w:t>
      </w:r>
      <w:proofErr w:type="spellEnd"/>
      <w:r>
        <w:rPr>
          <w:color w:val="00000A"/>
          <w:sz w:val="20"/>
          <w:szCs w:val="20"/>
          <w:highlight w:val="white"/>
        </w:rPr>
        <w:t xml:space="preserve"> ________ de 2021.</w:t>
      </w:r>
    </w:p>
    <w:p w14:paraId="0000000A" w14:textId="77777777" w:rsidR="00855751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 xml:space="preserve"> </w:t>
      </w:r>
    </w:p>
    <w:p w14:paraId="0000000B" w14:textId="77777777" w:rsidR="00855751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 xml:space="preserve"> </w:t>
      </w:r>
    </w:p>
    <w:p w14:paraId="0000000C" w14:textId="77777777" w:rsidR="00855751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 xml:space="preserve"> </w:t>
      </w:r>
    </w:p>
    <w:p w14:paraId="0000000D" w14:textId="77777777" w:rsidR="00855751" w:rsidRDefault="00721DAE">
      <w:pPr>
        <w:spacing w:before="240"/>
        <w:jc w:val="center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>________________________________________________</w:t>
      </w:r>
      <w:r>
        <w:rPr>
          <w:color w:val="00000A"/>
          <w:sz w:val="20"/>
          <w:szCs w:val="20"/>
          <w:highlight w:val="white"/>
        </w:rPr>
        <w:br/>
        <w:t xml:space="preserve"> Coordenadora/Coordenador</w:t>
      </w:r>
    </w:p>
    <w:p w14:paraId="0000000E" w14:textId="6732255A" w:rsidR="00855751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 xml:space="preserve"> </w:t>
      </w:r>
    </w:p>
    <w:p w14:paraId="09CFDFBD" w14:textId="77777777" w:rsidR="00721DAE" w:rsidRDefault="00721DAE">
      <w:pPr>
        <w:spacing w:before="240"/>
        <w:jc w:val="both"/>
        <w:rPr>
          <w:color w:val="00000A"/>
          <w:sz w:val="20"/>
          <w:szCs w:val="20"/>
          <w:highlight w:val="white"/>
        </w:rPr>
      </w:pPr>
    </w:p>
    <w:p w14:paraId="0000000F" w14:textId="77777777" w:rsidR="00855751" w:rsidRDefault="00721DAE">
      <w:pPr>
        <w:spacing w:before="240"/>
        <w:jc w:val="center"/>
        <w:rPr>
          <w:color w:val="00000A"/>
          <w:sz w:val="20"/>
          <w:szCs w:val="20"/>
          <w:highlight w:val="white"/>
        </w:rPr>
      </w:pPr>
      <w:r>
        <w:rPr>
          <w:color w:val="00000A"/>
          <w:sz w:val="20"/>
          <w:szCs w:val="20"/>
          <w:highlight w:val="white"/>
        </w:rPr>
        <w:t>_________________________________</w:t>
      </w:r>
      <w:r>
        <w:rPr>
          <w:color w:val="00000A"/>
          <w:sz w:val="20"/>
          <w:szCs w:val="20"/>
          <w:highlight w:val="white"/>
        </w:rPr>
        <w:t>_______________</w:t>
      </w:r>
      <w:r>
        <w:rPr>
          <w:color w:val="00000A"/>
          <w:sz w:val="20"/>
          <w:szCs w:val="20"/>
          <w:highlight w:val="white"/>
        </w:rPr>
        <w:br/>
        <w:t>Coordenadora Adjunta/Coordenador Adjunto</w:t>
      </w:r>
    </w:p>
    <w:p w14:paraId="00000010" w14:textId="77777777" w:rsidR="00855751" w:rsidRDefault="00721DAE">
      <w:pPr>
        <w:spacing w:before="240"/>
        <w:jc w:val="center"/>
        <w:rPr>
          <w:color w:val="202124"/>
          <w:sz w:val="20"/>
          <w:szCs w:val="20"/>
          <w:highlight w:val="white"/>
        </w:rPr>
      </w:pPr>
      <w:r>
        <w:rPr>
          <w:color w:val="202124"/>
          <w:sz w:val="20"/>
          <w:szCs w:val="20"/>
          <w:highlight w:val="white"/>
        </w:rPr>
        <w:t xml:space="preserve"> </w:t>
      </w:r>
    </w:p>
    <w:p w14:paraId="00000011" w14:textId="77777777" w:rsidR="00855751" w:rsidRDefault="00855751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14:paraId="00000012" w14:textId="77777777" w:rsidR="00855751" w:rsidRDefault="00855751">
      <w:pPr>
        <w:jc w:val="both"/>
        <w:rPr>
          <w:color w:val="202124"/>
          <w:sz w:val="20"/>
          <w:szCs w:val="20"/>
          <w:highlight w:val="white"/>
        </w:rPr>
      </w:pPr>
    </w:p>
    <w:p w14:paraId="00000013" w14:textId="77777777" w:rsidR="00855751" w:rsidRDefault="00855751">
      <w:pPr>
        <w:rPr>
          <w:color w:val="202124"/>
          <w:sz w:val="20"/>
          <w:szCs w:val="20"/>
          <w:highlight w:val="white"/>
        </w:rPr>
      </w:pPr>
    </w:p>
    <w:p w14:paraId="00000014" w14:textId="77777777" w:rsidR="00855751" w:rsidRDefault="00855751">
      <w:pPr>
        <w:rPr>
          <w:color w:val="202124"/>
          <w:sz w:val="20"/>
          <w:szCs w:val="20"/>
          <w:highlight w:val="white"/>
        </w:rPr>
      </w:pPr>
    </w:p>
    <w:p w14:paraId="00000015" w14:textId="77777777" w:rsidR="00855751" w:rsidRDefault="00855751">
      <w:pPr>
        <w:rPr>
          <w:color w:val="202124"/>
          <w:sz w:val="20"/>
          <w:szCs w:val="20"/>
          <w:highlight w:val="white"/>
        </w:rPr>
      </w:pPr>
    </w:p>
    <w:p w14:paraId="00000016" w14:textId="77777777" w:rsidR="00855751" w:rsidRDefault="00855751">
      <w:pPr>
        <w:rPr>
          <w:color w:val="202124"/>
          <w:sz w:val="20"/>
          <w:szCs w:val="20"/>
          <w:highlight w:val="white"/>
        </w:rPr>
      </w:pPr>
    </w:p>
    <w:sectPr w:rsidR="008557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GzNLe0tDQztLBU0lEKTi0uzszPAykwrAUAYnJnmCwAAAA="/>
  </w:docVars>
  <w:rsids>
    <w:rsidRoot w:val="00855751"/>
    <w:rsid w:val="00721DAE"/>
    <w:rsid w:val="008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4483"/>
  <w15:docId w15:val="{2771A6F9-725E-4B06-9AD7-8CDF6A9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Lowande</dc:creator>
  <cp:lastModifiedBy>Nayhara Pereira</cp:lastModifiedBy>
  <cp:revision>2</cp:revision>
  <dcterms:created xsi:type="dcterms:W3CDTF">2021-03-24T13:06:00Z</dcterms:created>
  <dcterms:modified xsi:type="dcterms:W3CDTF">2021-03-24T13:06:00Z</dcterms:modified>
</cp:coreProperties>
</file>