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83" w:rsidRDefault="00402D40">
      <w:pPr>
        <w:jc w:val="center"/>
      </w:pPr>
      <w:r>
        <w:rPr>
          <w:noProof/>
        </w:rPr>
        <w:drawing>
          <wp:inline distT="0" distB="0" distL="0" distR="0">
            <wp:extent cx="1533525" cy="920115"/>
            <wp:effectExtent l="0" t="0" r="0" b="0"/>
            <wp:docPr id="2" name="image1.png" descr="Inscrições - VI SAC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scrições - VI SACIC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20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5583" w:rsidRDefault="00415583">
      <w:pPr>
        <w:jc w:val="center"/>
      </w:pPr>
    </w:p>
    <w:p w:rsidR="00415583" w:rsidRDefault="00402D40">
      <w:pPr>
        <w:jc w:val="center"/>
        <w:rPr>
          <w:rFonts w:ascii="Arial Nova" w:eastAsia="Arial Nova" w:hAnsi="Arial Nova" w:cs="Arial Nova"/>
          <w:b/>
        </w:rPr>
      </w:pPr>
      <w:r>
        <w:rPr>
          <w:rFonts w:ascii="Arial Nova" w:eastAsia="Arial Nova" w:hAnsi="Arial Nova" w:cs="Arial Nova"/>
          <w:b/>
        </w:rPr>
        <w:t>EDITAL PRÓ-REIT</w:t>
      </w:r>
      <w:r w:rsidR="00913EC7">
        <w:rPr>
          <w:rFonts w:ascii="Arial Nova" w:eastAsia="Arial Nova" w:hAnsi="Arial Nova" w:cs="Arial Nova"/>
          <w:b/>
        </w:rPr>
        <w:t>ORIA DE EXTENSÃO PROEX Nº05/2021</w:t>
      </w:r>
      <w:r>
        <w:rPr>
          <w:rFonts w:ascii="Arial Nova" w:eastAsia="Arial Nova" w:hAnsi="Arial Nova" w:cs="Arial Nova"/>
          <w:b/>
        </w:rPr>
        <w:t xml:space="preserve"> </w:t>
      </w:r>
    </w:p>
    <w:p w:rsidR="00415583" w:rsidRDefault="00402D40">
      <w:pPr>
        <w:jc w:val="center"/>
        <w:rPr>
          <w:rFonts w:ascii="Arial Nova" w:eastAsia="Arial Nova" w:hAnsi="Arial Nova" w:cs="Arial Nova"/>
          <w:b/>
        </w:rPr>
      </w:pPr>
      <w:r>
        <w:rPr>
          <w:rFonts w:ascii="Arial Nova" w:eastAsia="Arial Nova" w:hAnsi="Arial Nova" w:cs="Arial Nova"/>
          <w:b/>
        </w:rPr>
        <w:t>SELEÇÃO DE PROPOSTAS PARA PUBLICAÇÃO DE LIVROS DA UNIFAL-MG</w:t>
      </w:r>
    </w:p>
    <w:p w:rsidR="00415583" w:rsidRDefault="00402D40">
      <w:pPr>
        <w:tabs>
          <w:tab w:val="left" w:pos="7455"/>
        </w:tabs>
        <w:rPr>
          <w:rFonts w:ascii="Arial Nova" w:eastAsia="Arial Nova" w:hAnsi="Arial Nova" w:cs="Arial Nova"/>
          <w:b/>
          <w:sz w:val="2"/>
          <w:szCs w:val="2"/>
        </w:rPr>
      </w:pPr>
      <w:r>
        <w:rPr>
          <w:rFonts w:ascii="Arial Nova" w:eastAsia="Arial Nova" w:hAnsi="Arial Nova" w:cs="Arial Nova"/>
          <w:b/>
        </w:rPr>
        <w:tab/>
      </w:r>
    </w:p>
    <w:p w:rsidR="00415583" w:rsidRDefault="00402D40">
      <w:pPr>
        <w:jc w:val="center"/>
        <w:rPr>
          <w:rFonts w:ascii="Arial Nova" w:eastAsia="Arial Nova" w:hAnsi="Arial Nova" w:cs="Arial Nova"/>
          <w:b/>
          <w:sz w:val="28"/>
          <w:szCs w:val="28"/>
          <w:u w:val="single"/>
        </w:rPr>
      </w:pPr>
      <w:r>
        <w:rPr>
          <w:rFonts w:ascii="Arial Nova" w:eastAsia="Arial Nova" w:hAnsi="Arial Nova" w:cs="Arial Nova"/>
          <w:b/>
          <w:sz w:val="28"/>
          <w:szCs w:val="28"/>
          <w:u w:val="single"/>
        </w:rPr>
        <w:t>Divulgação dos pareceres do Conselho Editorial</w:t>
      </w:r>
    </w:p>
    <w:p w:rsidR="00415583" w:rsidRDefault="00402D40">
      <w:pPr>
        <w:jc w:val="center"/>
        <w:rPr>
          <w:rFonts w:ascii="Arial Nova" w:eastAsia="Arial Nova" w:hAnsi="Arial Nova" w:cs="Arial Nova"/>
          <w:b/>
          <w:sz w:val="26"/>
          <w:szCs w:val="26"/>
          <w:u w:val="single"/>
        </w:rPr>
      </w:pPr>
      <w:r>
        <w:rPr>
          <w:rFonts w:ascii="Arial Nova" w:eastAsia="Arial Nova" w:hAnsi="Arial Nova" w:cs="Arial Nova"/>
          <w:b/>
          <w:sz w:val="20"/>
          <w:szCs w:val="20"/>
          <w:highlight w:val="white"/>
          <w:u w:val="single"/>
        </w:rPr>
        <w:t xml:space="preserve">(As obras classificadas serão encaminhadas a </w:t>
      </w:r>
      <w:proofErr w:type="spellStart"/>
      <w:r>
        <w:rPr>
          <w:rFonts w:ascii="Arial Nova" w:eastAsia="Arial Nova" w:hAnsi="Arial Nova" w:cs="Arial Nova"/>
          <w:b/>
          <w:sz w:val="20"/>
          <w:szCs w:val="20"/>
          <w:highlight w:val="white"/>
          <w:u w:val="single"/>
        </w:rPr>
        <w:t>pareceristas</w:t>
      </w:r>
      <w:proofErr w:type="spellEnd"/>
      <w:r>
        <w:rPr>
          <w:rFonts w:ascii="Arial Nova" w:eastAsia="Arial Nova" w:hAnsi="Arial Nova" w:cs="Arial Nova"/>
          <w:b/>
          <w:sz w:val="20"/>
          <w:szCs w:val="20"/>
          <w:highlight w:val="white"/>
          <w:u w:val="single"/>
        </w:rPr>
        <w:t xml:space="preserve"> externos, conforme item 4.1.2 do Edital)</w:t>
      </w:r>
    </w:p>
    <w:p w:rsidR="00415583" w:rsidRDefault="00415583">
      <w:pPr>
        <w:rPr>
          <w:rFonts w:ascii="Arial Nova" w:eastAsia="Arial Nova" w:hAnsi="Arial Nova" w:cs="Arial Nova"/>
          <w:b/>
          <w:sz w:val="28"/>
          <w:szCs w:val="28"/>
          <w:u w:val="single"/>
        </w:rPr>
      </w:pPr>
    </w:p>
    <w:tbl>
      <w:tblPr>
        <w:tblStyle w:val="a"/>
        <w:tblW w:w="90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1559"/>
        <w:gridCol w:w="3398"/>
      </w:tblGrid>
      <w:tr w:rsidR="00415583" w:rsidTr="00402D40">
        <w:tc>
          <w:tcPr>
            <w:tcW w:w="4106" w:type="dxa"/>
            <w:shd w:val="clear" w:color="auto" w:fill="E7E6E6"/>
          </w:tcPr>
          <w:p w:rsidR="00415583" w:rsidRDefault="00402D40">
            <w:pPr>
              <w:jc w:val="center"/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Título da obra</w:t>
            </w:r>
          </w:p>
        </w:tc>
        <w:tc>
          <w:tcPr>
            <w:tcW w:w="1559" w:type="dxa"/>
            <w:shd w:val="clear" w:color="auto" w:fill="E7E6E6"/>
          </w:tcPr>
          <w:p w:rsidR="00415583" w:rsidRDefault="00402D40">
            <w:pPr>
              <w:jc w:val="center"/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Parecer</w:t>
            </w:r>
          </w:p>
        </w:tc>
        <w:tc>
          <w:tcPr>
            <w:tcW w:w="3398" w:type="dxa"/>
            <w:shd w:val="clear" w:color="auto" w:fill="E7E6E6"/>
          </w:tcPr>
          <w:p w:rsidR="00415583" w:rsidRDefault="00402D40">
            <w:pPr>
              <w:jc w:val="center"/>
              <w:rPr>
                <w:rFonts w:ascii="Arial Nova" w:eastAsia="Arial Nova" w:hAnsi="Arial Nova" w:cs="Arial Nova"/>
                <w:b/>
              </w:rPr>
            </w:pPr>
            <w:r>
              <w:rPr>
                <w:rFonts w:ascii="Arial Nova" w:eastAsia="Arial Nova" w:hAnsi="Arial Nova" w:cs="Arial Nova"/>
                <w:b/>
              </w:rPr>
              <w:t>Justificativa</w:t>
            </w:r>
          </w:p>
        </w:tc>
      </w:tr>
      <w:tr w:rsidR="00415583" w:rsidTr="00402D40">
        <w:tc>
          <w:tcPr>
            <w:tcW w:w="4106" w:type="dxa"/>
          </w:tcPr>
          <w:p w:rsidR="00BD17D8" w:rsidRDefault="00BD17D8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9031C" w:rsidRDefault="0049031C" w:rsidP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Alimentação divertida: mais saúde para você</w:t>
            </w:r>
          </w:p>
          <w:p w:rsidR="00913EC7" w:rsidRDefault="00913EC7" w:rsidP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17D8" w:rsidRDefault="00BD17D8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15583" w:rsidRDefault="00402D40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Classificado</w:t>
            </w:r>
          </w:p>
        </w:tc>
        <w:tc>
          <w:tcPr>
            <w:tcW w:w="3398" w:type="dxa"/>
          </w:tcPr>
          <w:p w:rsidR="0049031C" w:rsidRDefault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15583" w:rsidRDefault="00402D40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 obra submetida atendeu todas as regras exigidas pelo presente Edital.</w:t>
            </w:r>
          </w:p>
          <w:p w:rsidR="00402D40" w:rsidRDefault="00402D40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415583" w:rsidTr="00402D40">
        <w:tc>
          <w:tcPr>
            <w:tcW w:w="4106" w:type="dxa"/>
          </w:tcPr>
          <w:p w:rsidR="00BD17D8" w:rsidRDefault="00BD17D8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9031C" w:rsidRDefault="0049031C" w:rsidP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Atividades dialógicas/discursivas para a etapa de alfabetização: um encontro com a poesia</w:t>
            </w:r>
          </w:p>
          <w:p w:rsidR="00BD17D8" w:rsidRDefault="00BD17D8" w:rsidP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17D8" w:rsidRDefault="00BD17D8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15583" w:rsidRDefault="00913EC7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C</w:t>
            </w:r>
            <w:r w:rsidR="00402D40">
              <w:rPr>
                <w:rFonts w:ascii="Arial Nova" w:eastAsia="Arial Nova" w:hAnsi="Arial Nova" w:cs="Arial Nova"/>
                <w:sz w:val="20"/>
                <w:szCs w:val="20"/>
              </w:rPr>
              <w:t>lassificado</w:t>
            </w:r>
          </w:p>
        </w:tc>
        <w:tc>
          <w:tcPr>
            <w:tcW w:w="3398" w:type="dxa"/>
          </w:tcPr>
          <w:p w:rsidR="0049031C" w:rsidRDefault="0049031C" w:rsidP="00913EC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913EC7" w:rsidRDefault="00913EC7" w:rsidP="00913EC7">
            <w:pPr>
              <w:rPr>
                <w:rFonts w:ascii="Arial Nova" w:eastAsia="Arial Nova" w:hAnsi="Arial Nova" w:cs="Arial Nova"/>
                <w:i/>
                <w:color w:val="FF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A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obra submetida atendeu todas as regras exigidas pelo presente Edital.</w:t>
            </w:r>
          </w:p>
          <w:p w:rsidR="00415583" w:rsidRDefault="00415583">
            <w:pPr>
              <w:jc w:val="both"/>
              <w:rPr>
                <w:rFonts w:ascii="Arial Nova" w:eastAsia="Arial Nova" w:hAnsi="Arial Nova" w:cs="Arial Nova"/>
                <w:i/>
                <w:color w:val="FF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415583" w:rsidTr="00402D40">
        <w:tc>
          <w:tcPr>
            <w:tcW w:w="4106" w:type="dxa"/>
          </w:tcPr>
          <w:p w:rsidR="00BD17D8" w:rsidRDefault="00BD17D8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9031C" w:rsidRDefault="0049031C" w:rsidP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Como utilizar corretamente as formas farmacêuticas</w:t>
            </w:r>
          </w:p>
          <w:p w:rsidR="00913EC7" w:rsidRDefault="00913EC7" w:rsidP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17D8" w:rsidRDefault="00BD17D8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15583" w:rsidRDefault="00913EC7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C</w:t>
            </w:r>
            <w:r w:rsidR="00402D40">
              <w:rPr>
                <w:rFonts w:ascii="Arial Nova" w:eastAsia="Arial Nova" w:hAnsi="Arial Nova" w:cs="Arial Nova"/>
                <w:sz w:val="20"/>
                <w:szCs w:val="20"/>
              </w:rPr>
              <w:t>lassificado</w:t>
            </w:r>
          </w:p>
        </w:tc>
        <w:tc>
          <w:tcPr>
            <w:tcW w:w="3398" w:type="dxa"/>
          </w:tcPr>
          <w:p w:rsidR="0049031C" w:rsidRDefault="0049031C" w:rsidP="00913EC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913EC7" w:rsidRPr="00913EC7" w:rsidRDefault="00913EC7" w:rsidP="00913EC7">
            <w:pPr>
              <w:rPr>
                <w:rFonts w:ascii="Arial Nova" w:eastAsia="Arial Nova" w:hAnsi="Arial Nova" w:cs="Arial Nova"/>
                <w:i/>
                <w:color w:val="FF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 obra submetida atendeu todas as regras exigidas pelo presente Edital.</w:t>
            </w:r>
          </w:p>
          <w:p w:rsidR="00415583" w:rsidRDefault="004155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415583" w:rsidTr="00402D40">
        <w:tc>
          <w:tcPr>
            <w:tcW w:w="4106" w:type="dxa"/>
          </w:tcPr>
          <w:p w:rsidR="00BD17D8" w:rsidRDefault="00BD17D8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9031C" w:rsidRDefault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Educação alimentar e nutricional com idosos: viver bem a nova idade</w:t>
            </w:r>
          </w:p>
          <w:p w:rsidR="00913EC7" w:rsidRDefault="00913EC7" w:rsidP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17D8" w:rsidRDefault="00BD17D8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15583" w:rsidRDefault="00402D40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Classificado</w:t>
            </w:r>
          </w:p>
        </w:tc>
        <w:tc>
          <w:tcPr>
            <w:tcW w:w="3398" w:type="dxa"/>
          </w:tcPr>
          <w:p w:rsidR="0049031C" w:rsidRDefault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15583" w:rsidRDefault="00402D40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 obra submetida atendeu todas as regras exigidas pelo presente Edital.</w:t>
            </w:r>
          </w:p>
        </w:tc>
      </w:tr>
      <w:tr w:rsidR="00415583" w:rsidTr="00402D40">
        <w:tc>
          <w:tcPr>
            <w:tcW w:w="4106" w:type="dxa"/>
          </w:tcPr>
          <w:p w:rsidR="0049031C" w:rsidRDefault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BD17D8" w:rsidRDefault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História pública como prática colaborativa: experiências do Laboratório de História Pública e de form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ação docente durante a pandemia</w:t>
            </w:r>
          </w:p>
          <w:p w:rsidR="00913EC7" w:rsidRDefault="00913EC7" w:rsidP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17D8" w:rsidRDefault="00BD17D8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15583" w:rsidRDefault="00402D40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Classificado</w:t>
            </w:r>
          </w:p>
        </w:tc>
        <w:tc>
          <w:tcPr>
            <w:tcW w:w="3398" w:type="dxa"/>
          </w:tcPr>
          <w:p w:rsidR="0049031C" w:rsidRDefault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15583" w:rsidRDefault="00402D40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 obra submetida atendeu todas as regras exigidas pelo presente Edital.</w:t>
            </w:r>
          </w:p>
        </w:tc>
      </w:tr>
      <w:tr w:rsidR="00913EC7" w:rsidTr="00402D40">
        <w:tc>
          <w:tcPr>
            <w:tcW w:w="4106" w:type="dxa"/>
          </w:tcPr>
          <w:p w:rsidR="00BD17D8" w:rsidRDefault="00BD17D8" w:rsidP="00913EC7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BD17D8" w:rsidRDefault="0049031C" w:rsidP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Manual de boas práticas em Biossegurança</w:t>
            </w:r>
          </w:p>
        </w:tc>
        <w:tc>
          <w:tcPr>
            <w:tcW w:w="1559" w:type="dxa"/>
          </w:tcPr>
          <w:p w:rsidR="00BD17D8" w:rsidRDefault="00BD17D8" w:rsidP="00913EC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913EC7" w:rsidRDefault="00913EC7" w:rsidP="00913EC7">
            <w:r w:rsidRPr="00C579A2">
              <w:rPr>
                <w:rFonts w:ascii="Arial Nova" w:eastAsia="Arial Nova" w:hAnsi="Arial Nova" w:cs="Arial Nova"/>
                <w:sz w:val="20"/>
                <w:szCs w:val="20"/>
              </w:rPr>
              <w:t>Classificado</w:t>
            </w:r>
          </w:p>
        </w:tc>
        <w:tc>
          <w:tcPr>
            <w:tcW w:w="3398" w:type="dxa"/>
          </w:tcPr>
          <w:p w:rsidR="0049031C" w:rsidRDefault="0049031C" w:rsidP="00913EC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913EC7" w:rsidRDefault="00913EC7" w:rsidP="00913EC7">
            <w:pPr>
              <w:rPr>
                <w:rFonts w:ascii="Arial Nova" w:eastAsia="Arial Nova" w:hAnsi="Arial Nova" w:cs="Arial Nova"/>
                <w:i/>
                <w:color w:val="FF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 obra submetida atendeu todas as regras exigidas pelo presente Edital.</w:t>
            </w:r>
          </w:p>
          <w:p w:rsidR="00913EC7" w:rsidRDefault="00913EC7" w:rsidP="00913EC7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913EC7" w:rsidTr="00402D40">
        <w:tc>
          <w:tcPr>
            <w:tcW w:w="4106" w:type="dxa"/>
          </w:tcPr>
          <w:p w:rsidR="00913EC7" w:rsidRDefault="00913EC7" w:rsidP="00913EC7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9031C" w:rsidRDefault="0049031C" w:rsidP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Manual de edição e formatação de textos acadêmicos</w:t>
            </w:r>
          </w:p>
          <w:p w:rsidR="00BD17D8" w:rsidRDefault="00BD17D8" w:rsidP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17D8" w:rsidRDefault="00BD17D8" w:rsidP="00913EC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913EC7" w:rsidRDefault="00913EC7" w:rsidP="00913EC7">
            <w:r w:rsidRPr="00C579A2">
              <w:rPr>
                <w:rFonts w:ascii="Arial Nova" w:eastAsia="Arial Nova" w:hAnsi="Arial Nova" w:cs="Arial Nova"/>
                <w:sz w:val="20"/>
                <w:szCs w:val="20"/>
              </w:rPr>
              <w:t>Classificado</w:t>
            </w:r>
          </w:p>
        </w:tc>
        <w:tc>
          <w:tcPr>
            <w:tcW w:w="3398" w:type="dxa"/>
          </w:tcPr>
          <w:p w:rsidR="0049031C" w:rsidRDefault="0049031C" w:rsidP="00913EC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913EC7" w:rsidRDefault="00913EC7" w:rsidP="00913EC7">
            <w:pPr>
              <w:rPr>
                <w:rFonts w:ascii="Arial Nova" w:eastAsia="Arial Nova" w:hAnsi="Arial Nova" w:cs="Arial Nova"/>
                <w:i/>
                <w:color w:val="FF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 obra submetida atendeu todas as regras exigidas pelo presente Edital.</w:t>
            </w:r>
          </w:p>
          <w:p w:rsidR="00913EC7" w:rsidRDefault="00913EC7" w:rsidP="00913EC7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913EC7" w:rsidTr="00402D40">
        <w:tc>
          <w:tcPr>
            <w:tcW w:w="4106" w:type="dxa"/>
          </w:tcPr>
          <w:p w:rsidR="00BD17D8" w:rsidRDefault="00BD17D8" w:rsidP="00913EC7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49031C" w:rsidRDefault="0049031C" w:rsidP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Quando a despedida não acontece: orientações sobre o luto em tempos de pandemia</w:t>
            </w:r>
          </w:p>
          <w:p w:rsidR="00BD17D8" w:rsidRDefault="00BD17D8" w:rsidP="0049031C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17D8" w:rsidRDefault="00BD17D8" w:rsidP="00913EC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913EC7" w:rsidRDefault="00913EC7" w:rsidP="00913EC7">
            <w:r w:rsidRPr="00C579A2">
              <w:rPr>
                <w:rFonts w:ascii="Arial Nova" w:eastAsia="Arial Nova" w:hAnsi="Arial Nova" w:cs="Arial Nova"/>
                <w:sz w:val="20"/>
                <w:szCs w:val="20"/>
              </w:rPr>
              <w:t>Classificado</w:t>
            </w:r>
          </w:p>
        </w:tc>
        <w:tc>
          <w:tcPr>
            <w:tcW w:w="3398" w:type="dxa"/>
          </w:tcPr>
          <w:p w:rsidR="0049031C" w:rsidRDefault="0049031C" w:rsidP="00913EC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:rsidR="00913EC7" w:rsidRDefault="00913EC7" w:rsidP="00913EC7">
            <w:pPr>
              <w:rPr>
                <w:rFonts w:ascii="Arial Nova" w:eastAsia="Arial Nova" w:hAnsi="Arial Nova" w:cs="Arial Nova"/>
                <w:i/>
                <w:color w:val="FF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 obra submetida atendeu todas as regras exigidas pelo presente Edital.</w:t>
            </w:r>
          </w:p>
          <w:p w:rsidR="00913EC7" w:rsidRDefault="00913EC7" w:rsidP="00913EC7">
            <w:pPr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</w:tbl>
    <w:p w:rsidR="00415583" w:rsidRDefault="00415583">
      <w:pPr>
        <w:rPr>
          <w:rFonts w:ascii="Arial Nova" w:eastAsia="Arial Nova" w:hAnsi="Arial Nova" w:cs="Arial Nova"/>
          <w:b/>
          <w:sz w:val="28"/>
          <w:szCs w:val="28"/>
          <w:u w:val="single"/>
        </w:rPr>
      </w:pPr>
    </w:p>
    <w:p w:rsidR="00415583" w:rsidRDefault="00913EC7">
      <w:pPr>
        <w:jc w:val="right"/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Alfenas, 14 de dezembro</w:t>
      </w:r>
      <w:r w:rsidR="00402D40">
        <w:rPr>
          <w:rFonts w:ascii="Arial Nova" w:eastAsia="Arial Nova" w:hAnsi="Arial Nova" w:cs="Arial Nova"/>
        </w:rPr>
        <w:t xml:space="preserve"> de 2021 </w:t>
      </w:r>
    </w:p>
    <w:p w:rsidR="00415583" w:rsidRDefault="00402D40">
      <w:pPr>
        <w:spacing w:after="0" w:line="240" w:lineRule="auto"/>
        <w:jc w:val="right"/>
        <w:rPr>
          <w:rFonts w:ascii="Arial Nova" w:eastAsia="Arial Nova" w:hAnsi="Arial Nova" w:cs="Arial Nova"/>
          <w:b/>
        </w:rPr>
      </w:pPr>
      <w:r>
        <w:rPr>
          <w:rFonts w:ascii="Arial Nova" w:eastAsia="Arial Nova" w:hAnsi="Arial Nova" w:cs="Arial Nova"/>
          <w:b/>
        </w:rPr>
        <w:t>Conselho Editorial da Gerência de Publicações e Outros Produtos Acadêmicos</w:t>
      </w:r>
    </w:p>
    <w:p w:rsidR="00415583" w:rsidRDefault="00402D40">
      <w:pPr>
        <w:spacing w:after="0" w:line="240" w:lineRule="auto"/>
        <w:jc w:val="right"/>
        <w:rPr>
          <w:rFonts w:ascii="Arial Nova" w:eastAsia="Arial Nova" w:hAnsi="Arial Nova" w:cs="Arial Nova"/>
          <w:b/>
          <w:sz w:val="28"/>
          <w:szCs w:val="28"/>
          <w:u w:val="single"/>
        </w:rPr>
      </w:pPr>
      <w:proofErr w:type="spellStart"/>
      <w:r>
        <w:rPr>
          <w:rFonts w:ascii="Arial Nova" w:eastAsia="Arial Nova" w:hAnsi="Arial Nova" w:cs="Arial Nova"/>
          <w:b/>
        </w:rPr>
        <w:t>Pró-Reitoria</w:t>
      </w:r>
      <w:proofErr w:type="spellEnd"/>
      <w:r>
        <w:rPr>
          <w:rFonts w:ascii="Arial Nova" w:eastAsia="Arial Nova" w:hAnsi="Arial Nova" w:cs="Arial Nova"/>
          <w:b/>
        </w:rPr>
        <w:t xml:space="preserve"> de Extensão da Universidade Federal de Alfenas </w:t>
      </w:r>
    </w:p>
    <w:sectPr w:rsidR="00415583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83"/>
    <w:rsid w:val="00402D40"/>
    <w:rsid w:val="00415583"/>
    <w:rsid w:val="0049031C"/>
    <w:rsid w:val="00913EC7"/>
    <w:rsid w:val="00B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4E772-1CB8-4052-9A52-21FEB297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0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l/97mZbvHChUcmbdbWJsl4QcGA==">AMUW2mVIz72IXyF/N58ymExJn99EQfc4MOTvEL5+RIiWGPz3kVqMgeeu/cg2plh985SBRUKfe8d0LXVJ0yzQIsRQ9G7Td1WtiFhsiAm3XqOc35TrM9UFywg=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Flaviane Faria Carvalho</dc:creator>
  <cp:lastModifiedBy>Usuario</cp:lastModifiedBy>
  <cp:revision>4</cp:revision>
  <dcterms:created xsi:type="dcterms:W3CDTF">2021-06-10T13:32:00Z</dcterms:created>
  <dcterms:modified xsi:type="dcterms:W3CDTF">2021-12-14T16:51:00Z</dcterms:modified>
</cp:coreProperties>
</file>