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99" w:rsidRDefault="00DD66C8">
      <w:pPr>
        <w:pStyle w:val="Corpodetexto"/>
        <w:ind w:left="10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901690" cy="4044950"/>
                <wp:effectExtent l="5080" t="9525" r="8255" b="12700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4044950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w="6096">
                          <a:solidFill>
                            <a:srgbClr val="19497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299" w:rsidRDefault="00F220DC">
                            <w:pPr>
                              <w:spacing w:before="18"/>
                              <w:ind w:left="1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4"/>
                              </w:rPr>
                              <w:t>NOTAS EXPLICATIVAS:</w:t>
                            </w:r>
                          </w:p>
                          <w:p w:rsidR="000D5299" w:rsidRDefault="00F220DC">
                            <w:pPr>
                              <w:spacing w:before="125" w:line="235" w:lineRule="auto"/>
                              <w:ind w:left="107" w:righ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D2124"/>
                                <w:sz w:val="24"/>
                              </w:rPr>
                              <w:t xml:space="preserve">ESTA MINUTA DEVE SER UTILIZADA PARA ACORDOS DE PARCERIA PARA PD&amp;I QUANDO </w:t>
                            </w:r>
                            <w:r>
                              <w:rPr>
                                <w:b/>
                                <w:color w:val="ED2124"/>
                                <w:sz w:val="24"/>
                                <w:u w:val="thick" w:color="ED2124"/>
                              </w:rPr>
                              <w:t>NÃO HOUVER REPASSE</w:t>
                            </w:r>
                            <w:r>
                              <w:rPr>
                                <w:b/>
                                <w:color w:val="ED2124"/>
                                <w:sz w:val="24"/>
                              </w:rPr>
                              <w:t xml:space="preserve"> DE RECURSOS ENTRE OS PARCEIROS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.</w:t>
                            </w:r>
                          </w:p>
                          <w:p w:rsidR="000D5299" w:rsidRDefault="00F220DC">
                            <w:pPr>
                              <w:pStyle w:val="Corpodetexto"/>
                              <w:spacing w:before="1"/>
                              <w:ind w:left="107" w:right="10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Este tipo de Acordo é apropriado para ser utilizado na construção de ambientes inovadores (como parques tecnológico, co-working, entre outras possibilidades), servindo como instrumento que estabelece as regras de interação entre os parceiros. Pode tanto ser usado em relações bilaterais como multilaterais.</w:t>
                            </w:r>
                          </w:p>
                          <w:p w:rsidR="000D5299" w:rsidRDefault="00F220DC">
                            <w:pPr>
                              <w:spacing w:before="124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D2124"/>
                                <w:sz w:val="24"/>
                                <w:u w:val="thick" w:color="ED2124"/>
                              </w:rPr>
                              <w:t>BASE LEGAL: ARTIGO 9º DA LEI Nº 10.973/04.</w:t>
                            </w:r>
                          </w:p>
                          <w:p w:rsidR="000D5299" w:rsidRDefault="00F220DC">
                            <w:pPr>
                              <w:pStyle w:val="Corpodetexto"/>
                              <w:spacing w:before="115"/>
                              <w:ind w:left="107" w:right="108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Caso se trate da hipótese de Acordo com transferência de recursos do parceiro privado para o projeto (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>§§ 6º e 7º do Artigo 35 do Decreto nº 9.283/18.</w:t>
                            </w:r>
                            <w:r>
                              <w:rPr>
                                <w:color w:val="231F20"/>
                              </w:rPr>
                              <w:t>), deverá ser utilizada a outra minuta apropriada para esta situação.</w:t>
                            </w:r>
                          </w:p>
                          <w:p w:rsidR="000D5299" w:rsidRDefault="00F220DC">
                            <w:pPr>
                              <w:pStyle w:val="Corpodetexto"/>
                              <w:spacing w:before="120"/>
                              <w:ind w:left="107" w:right="110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Alguns itens receberão notas explicativas destacadas para compreensão do agente ou setor responsável pela elaboração das minutas, que deverão ser devidamente suprimidas quando da finalização do documento.</w:t>
                            </w:r>
                          </w:p>
                          <w:p w:rsidR="000D5299" w:rsidRDefault="000D5299">
                            <w:pPr>
                              <w:pStyle w:val="Corpodetexto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:rsidR="000D5299" w:rsidRDefault="00F220DC">
                            <w:pPr>
                              <w:pStyle w:val="Corpodetexto"/>
                              <w:ind w:left="10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No modelo a seguir, deve-se observar que há duas cores:</w:t>
                            </w:r>
                          </w:p>
                          <w:p w:rsidR="000D5299" w:rsidRDefault="00F220DC">
                            <w:pPr>
                              <w:pStyle w:val="Corpodetexto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3"/>
                              </w:tabs>
                              <w:ind w:right="110" w:firstLine="0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os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itens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escritos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PRETA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devem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mantidos,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podendo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eventualmente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serem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alterados ou excluídos diante do caso concreto,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e;</w:t>
                            </w:r>
                          </w:p>
                          <w:p w:rsidR="000D5299" w:rsidRDefault="00F220DC">
                            <w:pPr>
                              <w:pStyle w:val="Corpodetexto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88"/>
                              </w:tabs>
                              <w:spacing w:before="8" w:line="237" w:lineRule="auto"/>
                              <w:ind w:right="109" w:firstLine="0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aqueles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redigidos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cor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3A4"/>
                                <w:sz w:val="28"/>
                              </w:rPr>
                              <w:t>AZUL</w:t>
                            </w:r>
                            <w:r>
                              <w:rPr>
                                <w:b/>
                                <w:color w:val="3453A4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são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textos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dependem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situações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específicas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trata de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textos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sugestivos.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Cabe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cada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entidade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verificar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escrito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nestes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itens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decidir se eles serão ou não mantidos na redação final do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Acordo.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4.7pt;height:3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" fillcolor="#fbf8ce" strokecolor="#19497d" strokeweight=".48pt">
                <v:textbox inset="0,0,0,0">
                  <w:txbxContent>
                    <w:p w:rsidR="000D5299" w:rsidRDefault="00F220DC">
                      <w:pPr>
                        <w:spacing w:before="18"/>
                        <w:ind w:left="107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4"/>
                        </w:rPr>
                        <w:t>NOTAS EXPLICATIVAS:</w:t>
                      </w:r>
                    </w:p>
                    <w:p w:rsidR="000D5299" w:rsidRDefault="00F220DC">
                      <w:pPr>
                        <w:spacing w:before="125" w:line="235" w:lineRule="auto"/>
                        <w:ind w:left="107" w:right="9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ED2124"/>
                          <w:sz w:val="24"/>
                        </w:rPr>
                        <w:t xml:space="preserve">ESTA MINUTA DEVE SER UTILIZADA PARA ACORDOS DE PARCERIA PARA PD&amp;I QUANDO </w:t>
                      </w:r>
                      <w:r>
                        <w:rPr>
                          <w:b/>
                          <w:color w:val="ED2124"/>
                          <w:sz w:val="24"/>
                          <w:u w:val="thick" w:color="ED2124"/>
                        </w:rPr>
                        <w:t>NÃO HOUVER REPASSE</w:t>
                      </w:r>
                      <w:r>
                        <w:rPr>
                          <w:b/>
                          <w:color w:val="ED2124"/>
                          <w:sz w:val="24"/>
                        </w:rPr>
                        <w:t xml:space="preserve"> DE RECURSOS ENTRE OS PARCEIROS</w:t>
                      </w:r>
                      <w:r>
                        <w:rPr>
                          <w:color w:val="231F20"/>
                          <w:sz w:val="24"/>
                        </w:rPr>
                        <w:t>.</w:t>
                      </w:r>
                    </w:p>
                    <w:p w:rsidR="000D5299" w:rsidRDefault="00F220DC">
                      <w:pPr>
                        <w:pStyle w:val="Corpodetexto"/>
                        <w:spacing w:before="1"/>
                        <w:ind w:left="107" w:right="107"/>
                        <w:jc w:val="both"/>
                      </w:pPr>
                      <w:r>
                        <w:rPr>
                          <w:color w:val="231F20"/>
                        </w:rPr>
                        <w:t>Este tipo de Acordo é apropriado para ser utilizado na construção de ambientes inovadores (como parques tecnológico, co-working, entre outras possibilidades), servindo como instrumento que estabelece as regras de interação entre os parceiros. Pode tanto se</w:t>
                      </w:r>
                      <w:r>
                        <w:rPr>
                          <w:color w:val="231F20"/>
                        </w:rPr>
                        <w:t>r usado em relações bilaterais como multilaterais.</w:t>
                      </w:r>
                    </w:p>
                    <w:p w:rsidR="000D5299" w:rsidRDefault="00F220DC">
                      <w:pPr>
                        <w:spacing w:before="124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ED2124"/>
                          <w:sz w:val="24"/>
                          <w:u w:val="thick" w:color="ED2124"/>
                        </w:rPr>
                        <w:t>BASE LEGAL: ARTIGO 9º DA LEI Nº 10.973/04.</w:t>
                      </w:r>
                    </w:p>
                    <w:p w:rsidR="000D5299" w:rsidRDefault="00F220DC">
                      <w:pPr>
                        <w:pStyle w:val="Corpodetexto"/>
                        <w:spacing w:before="115"/>
                        <w:ind w:left="107" w:right="108"/>
                        <w:jc w:val="both"/>
                      </w:pPr>
                      <w:r>
                        <w:rPr>
                          <w:color w:val="231F20"/>
                        </w:rPr>
                        <w:t>Caso se trate da hipótese de Acordo com transferência de recursos do parceiro privado para o projeto (</w:t>
                      </w:r>
                      <w:r>
                        <w:rPr>
                          <w:color w:val="231F20"/>
                          <w:u w:val="single" w:color="231F20"/>
                        </w:rPr>
                        <w:t>§§ 6º e 7º do Artigo 35 do Decreto nº 9.283/18.</w:t>
                      </w:r>
                      <w:r>
                        <w:rPr>
                          <w:color w:val="231F20"/>
                        </w:rPr>
                        <w:t>), deverá ser</w:t>
                      </w:r>
                      <w:r>
                        <w:rPr>
                          <w:color w:val="231F20"/>
                        </w:rPr>
                        <w:t xml:space="preserve"> utilizada a outra minuta apropriada para esta situação.</w:t>
                      </w:r>
                    </w:p>
                    <w:p w:rsidR="000D5299" w:rsidRDefault="00F220DC">
                      <w:pPr>
                        <w:pStyle w:val="Corpodetexto"/>
                        <w:spacing w:before="120"/>
                        <w:ind w:left="107" w:right="110"/>
                        <w:jc w:val="both"/>
                      </w:pPr>
                      <w:r>
                        <w:rPr>
                          <w:color w:val="231F20"/>
                        </w:rPr>
                        <w:t>Alguns itens receberão notas explicativas destacadas para compreensão do agente ou setor responsável pela elaboração das minutas, que deverão ser devidamente suprimidas quando da finalização do docum</w:t>
                      </w:r>
                      <w:r>
                        <w:rPr>
                          <w:color w:val="231F20"/>
                        </w:rPr>
                        <w:t>ento.</w:t>
                      </w:r>
                    </w:p>
                    <w:p w:rsidR="000D5299" w:rsidRDefault="000D5299">
                      <w:pPr>
                        <w:pStyle w:val="Corpodetexto"/>
                        <w:spacing w:before="11"/>
                        <w:rPr>
                          <w:sz w:val="23"/>
                        </w:rPr>
                      </w:pPr>
                    </w:p>
                    <w:p w:rsidR="000D5299" w:rsidRDefault="00F220DC">
                      <w:pPr>
                        <w:pStyle w:val="Corpodetexto"/>
                        <w:ind w:left="107"/>
                        <w:jc w:val="both"/>
                      </w:pPr>
                      <w:r>
                        <w:rPr>
                          <w:color w:val="231F20"/>
                        </w:rPr>
                        <w:t>No modelo a seguir, deve-se observar que há duas cores:</w:t>
                      </w:r>
                    </w:p>
                    <w:p w:rsidR="000D5299" w:rsidRDefault="00F220DC">
                      <w:pPr>
                        <w:pStyle w:val="Corpodetexto"/>
                        <w:numPr>
                          <w:ilvl w:val="0"/>
                          <w:numId w:val="17"/>
                        </w:numPr>
                        <w:tabs>
                          <w:tab w:val="left" w:pos="243"/>
                        </w:tabs>
                        <w:ind w:right="110" w:firstLine="0"/>
                        <w:jc w:val="both"/>
                      </w:pPr>
                      <w:r>
                        <w:rPr>
                          <w:color w:val="231F20"/>
                        </w:rPr>
                        <w:t>os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itens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escritos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PRETA</w:t>
                      </w:r>
                      <w:r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devem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ser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mantidos,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podendo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eventualmente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serem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alterados ou excluídos diante do caso concreto,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e;</w:t>
                      </w:r>
                    </w:p>
                    <w:p w:rsidR="000D5299" w:rsidRDefault="00F220DC">
                      <w:pPr>
                        <w:pStyle w:val="Corpodetexto"/>
                        <w:numPr>
                          <w:ilvl w:val="0"/>
                          <w:numId w:val="17"/>
                        </w:numPr>
                        <w:tabs>
                          <w:tab w:val="left" w:pos="288"/>
                        </w:tabs>
                        <w:spacing w:before="8" w:line="237" w:lineRule="auto"/>
                        <w:ind w:right="109" w:firstLine="0"/>
                        <w:jc w:val="both"/>
                      </w:pPr>
                      <w:r>
                        <w:rPr>
                          <w:color w:val="231F20"/>
                        </w:rPr>
                        <w:t>aqueles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redigidos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cor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3453A4"/>
                          <w:sz w:val="28"/>
                        </w:rPr>
                        <w:t>AZUL</w:t>
                      </w:r>
                      <w:r>
                        <w:rPr>
                          <w:b/>
                          <w:color w:val="3453A4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são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textos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dependem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situações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específicas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trata de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textos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sugestivos.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Cabe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cada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entidade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verificar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escrito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nestes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itens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decidir se eles serão ou não mantidos na redação final do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Acordo.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5299" w:rsidRDefault="00DD66C8">
      <w:pPr>
        <w:pStyle w:val="Corpodetexto"/>
        <w:spacing w:before="6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229235</wp:posOffset>
                </wp:positionV>
                <wp:extent cx="5901690" cy="207645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207645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w="6097">
                          <a:solidFill>
                            <a:srgbClr val="19497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299" w:rsidRDefault="00F220DC">
                            <w:pPr>
                              <w:spacing w:before="13"/>
                              <w:ind w:left="4120" w:right="4123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MODELO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79.4pt;margin-top:18.05pt;width:464.7pt;height:16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" fillcolor="#fbf8ce" strokecolor="#19497d" strokeweight=".16936mm">
                <v:textbox inset="0,0,0,0">
                  <w:txbxContent>
                    <w:p w:rsidR="000D5299" w:rsidRDefault="00F220DC">
                      <w:pPr>
                        <w:spacing w:before="13"/>
                        <w:ind w:left="4120" w:right="4123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231F20"/>
                          <w:sz w:val="24"/>
                        </w:rPr>
                        <w:t>MODELO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5299" w:rsidRDefault="000D5299">
      <w:pPr>
        <w:pStyle w:val="Corpodetexto"/>
        <w:spacing w:before="6"/>
        <w:rPr>
          <w:sz w:val="13"/>
        </w:rPr>
      </w:pPr>
    </w:p>
    <w:p w:rsidR="000D5299" w:rsidRDefault="00F220DC">
      <w:pPr>
        <w:pStyle w:val="Ttulo"/>
        <w:tabs>
          <w:tab w:val="left" w:pos="2813"/>
          <w:tab w:val="left" w:pos="3988"/>
          <w:tab w:val="left" w:pos="6249"/>
          <w:tab w:val="left" w:pos="7812"/>
        </w:tabs>
      </w:pPr>
      <w:r>
        <w:rPr>
          <w:color w:val="231F20"/>
        </w:rPr>
        <w:t>ACORDO</w:t>
      </w:r>
      <w:r>
        <w:rPr>
          <w:b w:val="0"/>
          <w:color w:val="231F20"/>
        </w:rPr>
        <w:tab/>
      </w:r>
      <w:r>
        <w:rPr>
          <w:color w:val="231F20"/>
        </w:rPr>
        <w:t>DE</w:t>
      </w:r>
      <w:r>
        <w:rPr>
          <w:b w:val="0"/>
          <w:color w:val="231F20"/>
        </w:rPr>
        <w:tab/>
      </w:r>
      <w:r>
        <w:rPr>
          <w:color w:val="231F20"/>
        </w:rPr>
        <w:t>PARCERIA</w:t>
      </w:r>
      <w:r>
        <w:rPr>
          <w:b w:val="0"/>
          <w:color w:val="231F20"/>
        </w:rPr>
        <w:tab/>
      </w:r>
      <w:r>
        <w:rPr>
          <w:color w:val="231F20"/>
        </w:rPr>
        <w:t>PARA</w:t>
      </w:r>
      <w:r>
        <w:rPr>
          <w:b w:val="0"/>
          <w:color w:val="231F20"/>
        </w:rPr>
        <w:tab/>
      </w:r>
      <w:r>
        <w:rPr>
          <w:color w:val="231F20"/>
          <w:spacing w:val="-1"/>
        </w:rPr>
        <w:t xml:space="preserve">PESQUISA, </w:t>
      </w:r>
      <w:r>
        <w:rPr>
          <w:color w:val="231F20"/>
        </w:rPr>
        <w:t xml:space="preserve">DESENVOLVIMENTO E INOVAÇÃO - PD&amp;I QUE ENTRE SI CELEBRAM </w:t>
      </w:r>
      <w:r>
        <w:rPr>
          <w:color w:val="3453A4"/>
        </w:rPr>
        <w:t xml:space="preserve">XXXXX </w:t>
      </w:r>
      <w:r>
        <w:rPr>
          <w:color w:val="231F20"/>
        </w:rPr>
        <w:t xml:space="preserve">E </w:t>
      </w:r>
      <w:r>
        <w:rPr>
          <w:color w:val="3453A4"/>
        </w:rPr>
        <w:t xml:space="preserve">XXXXXXX </w:t>
      </w:r>
      <w:r>
        <w:rPr>
          <w:color w:val="231F20"/>
        </w:rPr>
        <w:t>NA FORMA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ABAIXO.</w:t>
      </w:r>
    </w:p>
    <w:p w:rsidR="000D5299" w:rsidRDefault="000D5299">
      <w:pPr>
        <w:pStyle w:val="Corpodetexto"/>
        <w:spacing w:before="11"/>
        <w:rPr>
          <w:b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2286"/>
        <w:gridCol w:w="2303"/>
        <w:gridCol w:w="1812"/>
        <w:gridCol w:w="1899"/>
      </w:tblGrid>
      <w:tr w:rsidR="000D5299">
        <w:trPr>
          <w:trHeight w:val="2472"/>
        </w:trPr>
        <w:tc>
          <w:tcPr>
            <w:tcW w:w="2286" w:type="dxa"/>
          </w:tcPr>
          <w:p w:rsidR="000D5299" w:rsidRDefault="00F220DC">
            <w:pPr>
              <w:pStyle w:val="TableParagraph"/>
              <w:spacing w:line="263" w:lineRule="exact"/>
              <w:ind w:left="5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  <w:u w:val="thick" w:color="231F20"/>
              </w:rPr>
              <w:t>1º PARCEIRO</w:t>
            </w:r>
          </w:p>
          <w:p w:rsidR="000D5299" w:rsidRDefault="00F220DC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Nome</w:t>
            </w:r>
            <w:r>
              <w:rPr>
                <w:color w:val="231F20"/>
                <w:sz w:val="24"/>
              </w:rPr>
              <w:t>:</w:t>
            </w:r>
          </w:p>
          <w:p w:rsidR="000D5299" w:rsidRDefault="00F220DC">
            <w:pPr>
              <w:pStyle w:val="TableParagraph"/>
              <w:ind w:left="50" w:right="464" w:hanging="1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Natureza Jurídica</w:t>
            </w:r>
            <w:r>
              <w:rPr>
                <w:color w:val="231F20"/>
                <w:sz w:val="24"/>
              </w:rPr>
              <w:t xml:space="preserve">: </w:t>
            </w:r>
            <w:r>
              <w:rPr>
                <w:color w:val="231F20"/>
                <w:sz w:val="24"/>
                <w:u w:val="single" w:color="231F20"/>
              </w:rPr>
              <w:t>CNPJ n.º</w:t>
            </w:r>
            <w:r>
              <w:rPr>
                <w:color w:val="231F20"/>
                <w:sz w:val="24"/>
              </w:rPr>
              <w:t xml:space="preserve"> :</w:t>
            </w:r>
          </w:p>
          <w:p w:rsidR="000D5299" w:rsidRDefault="00F220DC">
            <w:pPr>
              <w:pStyle w:val="TableParagraph"/>
              <w:ind w:left="50" w:right="764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Endereço</w:t>
            </w:r>
            <w:r>
              <w:rPr>
                <w:color w:val="231F20"/>
                <w:sz w:val="24"/>
              </w:rPr>
              <w:t xml:space="preserve">: </w:t>
            </w:r>
            <w:r>
              <w:rPr>
                <w:color w:val="231F20"/>
                <w:sz w:val="24"/>
                <w:u w:val="single" w:color="231F20"/>
              </w:rPr>
              <w:t>Cidade</w:t>
            </w:r>
            <w:r>
              <w:rPr>
                <w:color w:val="231F20"/>
                <w:sz w:val="24"/>
              </w:rPr>
              <w:t>:</w:t>
            </w:r>
          </w:p>
          <w:p w:rsidR="000D5299" w:rsidRDefault="00F220DC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Representante Legal</w:t>
            </w:r>
            <w:r>
              <w:rPr>
                <w:color w:val="231F20"/>
                <w:sz w:val="24"/>
              </w:rPr>
              <w:t xml:space="preserve">: </w:t>
            </w:r>
            <w:r>
              <w:rPr>
                <w:color w:val="231F20"/>
                <w:sz w:val="24"/>
                <w:u w:val="single" w:color="231F20"/>
              </w:rPr>
              <w:t>C.P.F./ M.F.:</w:t>
            </w:r>
          </w:p>
          <w:p w:rsidR="000D5299" w:rsidRDefault="00F220DC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Identidade n.º:</w:t>
            </w:r>
          </w:p>
        </w:tc>
        <w:tc>
          <w:tcPr>
            <w:tcW w:w="2303" w:type="dxa"/>
          </w:tcPr>
          <w:p w:rsidR="000D5299" w:rsidRDefault="000D5299">
            <w:pPr>
              <w:pStyle w:val="TableParagraph"/>
              <w:rPr>
                <w:b/>
                <w:sz w:val="26"/>
              </w:rPr>
            </w:pPr>
          </w:p>
          <w:p w:rsidR="000D5299" w:rsidRDefault="000D5299">
            <w:pPr>
              <w:pStyle w:val="TableParagraph"/>
              <w:rPr>
                <w:b/>
                <w:sz w:val="26"/>
              </w:rPr>
            </w:pPr>
          </w:p>
          <w:p w:rsidR="000D5299" w:rsidRDefault="000D5299">
            <w:pPr>
              <w:pStyle w:val="TableParagraph"/>
              <w:rPr>
                <w:b/>
                <w:sz w:val="26"/>
              </w:rPr>
            </w:pPr>
          </w:p>
          <w:p w:rsidR="000D5299" w:rsidRDefault="000D5299">
            <w:pPr>
              <w:pStyle w:val="TableParagraph"/>
              <w:rPr>
                <w:b/>
                <w:sz w:val="26"/>
              </w:rPr>
            </w:pPr>
          </w:p>
          <w:p w:rsidR="000D5299" w:rsidRDefault="00F220DC">
            <w:pPr>
              <w:pStyle w:val="TableParagraph"/>
              <w:spacing w:before="168"/>
              <w:ind w:left="206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UF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711" w:type="dxa"/>
            <w:gridSpan w:val="2"/>
          </w:tcPr>
          <w:p w:rsidR="000D5299" w:rsidRDefault="000D5299">
            <w:pPr>
              <w:pStyle w:val="TableParagraph"/>
              <w:rPr>
                <w:b/>
                <w:sz w:val="26"/>
              </w:rPr>
            </w:pPr>
          </w:p>
          <w:p w:rsidR="000D5299" w:rsidRDefault="000D5299">
            <w:pPr>
              <w:pStyle w:val="TableParagraph"/>
              <w:rPr>
                <w:b/>
                <w:sz w:val="26"/>
              </w:rPr>
            </w:pPr>
          </w:p>
          <w:p w:rsidR="000D5299" w:rsidRDefault="000D5299">
            <w:pPr>
              <w:pStyle w:val="TableParagraph"/>
              <w:rPr>
                <w:b/>
                <w:sz w:val="26"/>
              </w:rPr>
            </w:pPr>
          </w:p>
          <w:p w:rsidR="000D5299" w:rsidRDefault="000D5299">
            <w:pPr>
              <w:pStyle w:val="TableParagraph"/>
              <w:rPr>
                <w:b/>
                <w:sz w:val="26"/>
              </w:rPr>
            </w:pPr>
          </w:p>
          <w:p w:rsidR="000D5299" w:rsidRDefault="00F220DC">
            <w:pPr>
              <w:pStyle w:val="TableParagraph"/>
              <w:spacing w:before="168"/>
              <w:ind w:left="34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CEP</w:t>
            </w:r>
            <w:r>
              <w:rPr>
                <w:color w:val="231F20"/>
                <w:sz w:val="24"/>
              </w:rPr>
              <w:t>:</w:t>
            </w:r>
          </w:p>
          <w:p w:rsidR="000D5299" w:rsidRDefault="000D5299">
            <w:pPr>
              <w:pStyle w:val="TableParagraph"/>
              <w:rPr>
                <w:b/>
                <w:sz w:val="26"/>
              </w:rPr>
            </w:pPr>
          </w:p>
          <w:p w:rsidR="000D5299" w:rsidRDefault="000D529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D5299" w:rsidRDefault="00F220DC">
            <w:pPr>
              <w:pStyle w:val="TableParagraph"/>
              <w:spacing w:line="261" w:lineRule="exact"/>
              <w:ind w:left="1976"/>
              <w:rPr>
                <w:sz w:val="24"/>
              </w:rPr>
            </w:pPr>
            <w:r>
              <w:rPr>
                <w:color w:val="231F20"/>
                <w:sz w:val="24"/>
              </w:rPr>
              <w:t>Órgão expedidor:</w:t>
            </w:r>
          </w:p>
        </w:tc>
      </w:tr>
      <w:tr w:rsidR="000D5299">
        <w:trPr>
          <w:trHeight w:val="822"/>
        </w:trPr>
        <w:tc>
          <w:tcPr>
            <w:tcW w:w="2286" w:type="dxa"/>
          </w:tcPr>
          <w:p w:rsidR="000D5299" w:rsidRDefault="00F220DC">
            <w:pPr>
              <w:pStyle w:val="TableParagraph"/>
              <w:ind w:left="50" w:right="764" w:hanging="1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Nacionalidade: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>Cargo</w:t>
            </w:r>
            <w:r>
              <w:rPr>
                <w:color w:val="231F20"/>
                <w:sz w:val="24"/>
              </w:rPr>
              <w:t>:</w:t>
            </w:r>
          </w:p>
          <w:p w:rsidR="000D5299" w:rsidRDefault="00F220D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Ato de Nomeação</w:t>
            </w:r>
            <w:r>
              <w:rPr>
                <w:color w:val="3453A4"/>
                <w:sz w:val="24"/>
              </w:rPr>
              <w:t>:</w:t>
            </w:r>
          </w:p>
        </w:tc>
        <w:tc>
          <w:tcPr>
            <w:tcW w:w="2303" w:type="dxa"/>
          </w:tcPr>
          <w:p w:rsidR="000D5299" w:rsidRDefault="000D5299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  <w:gridSpan w:val="2"/>
          </w:tcPr>
          <w:p w:rsidR="000D5299" w:rsidRDefault="00F220DC">
            <w:pPr>
              <w:pStyle w:val="TableParagraph"/>
              <w:spacing w:line="271" w:lineRule="exact"/>
              <w:ind w:left="383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Estado Civil</w:t>
            </w:r>
            <w:r>
              <w:rPr>
                <w:color w:val="231F20"/>
                <w:sz w:val="24"/>
              </w:rPr>
              <w:t>:</w:t>
            </w:r>
          </w:p>
        </w:tc>
      </w:tr>
      <w:tr w:rsidR="000D5299">
        <w:trPr>
          <w:trHeight w:val="421"/>
        </w:trPr>
        <w:tc>
          <w:tcPr>
            <w:tcW w:w="4589" w:type="dxa"/>
            <w:gridSpan w:val="2"/>
          </w:tcPr>
          <w:p w:rsidR="000D5299" w:rsidRDefault="00F220DC">
            <w:pPr>
              <w:pStyle w:val="TableParagraph"/>
              <w:spacing w:line="266" w:lineRule="exact"/>
              <w:ind w:left="52"/>
              <w:rPr>
                <w:b/>
                <w:sz w:val="24"/>
              </w:rPr>
            </w:pPr>
            <w:r>
              <w:rPr>
                <w:color w:val="231F20"/>
                <w:sz w:val="24"/>
              </w:rPr>
              <w:t xml:space="preserve">Doravante denominado </w:t>
            </w:r>
            <w:r>
              <w:rPr>
                <w:b/>
                <w:color w:val="3453A4"/>
                <w:sz w:val="24"/>
              </w:rPr>
              <w:t>ICT</w:t>
            </w:r>
          </w:p>
        </w:tc>
        <w:tc>
          <w:tcPr>
            <w:tcW w:w="1812" w:type="dxa"/>
          </w:tcPr>
          <w:p w:rsidR="000D5299" w:rsidRDefault="000D5299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:rsidR="000D5299" w:rsidRDefault="000D5299">
            <w:pPr>
              <w:pStyle w:val="TableParagraph"/>
              <w:rPr>
                <w:sz w:val="24"/>
              </w:rPr>
            </w:pPr>
          </w:p>
        </w:tc>
      </w:tr>
      <w:tr w:rsidR="000D5299">
        <w:trPr>
          <w:trHeight w:val="2061"/>
        </w:trPr>
        <w:tc>
          <w:tcPr>
            <w:tcW w:w="4589" w:type="dxa"/>
            <w:gridSpan w:val="2"/>
          </w:tcPr>
          <w:p w:rsidR="000D5299" w:rsidRDefault="00F220DC">
            <w:pPr>
              <w:pStyle w:val="TableParagraph"/>
              <w:spacing w:before="135" w:line="274" w:lineRule="exact"/>
              <w:ind w:left="5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  <w:u w:val="thick" w:color="231F20"/>
              </w:rPr>
              <w:t xml:space="preserve">2º PARCEIRO </w:t>
            </w:r>
            <w:r>
              <w:rPr>
                <w:b/>
                <w:color w:val="3453A4"/>
                <w:sz w:val="24"/>
              </w:rPr>
              <w:t>(ENTIDADE PRIVADA)</w:t>
            </w:r>
          </w:p>
          <w:p w:rsidR="000D5299" w:rsidRDefault="00F220DC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Instituição:</w:t>
            </w:r>
          </w:p>
          <w:p w:rsidR="000D5299" w:rsidRDefault="00F220DC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Natureza Jurídica:</w:t>
            </w:r>
          </w:p>
          <w:p w:rsidR="000D5299" w:rsidRDefault="00F220DC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CNPJ n.º</w:t>
            </w:r>
          </w:p>
          <w:p w:rsidR="000D5299" w:rsidRDefault="00F220DC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Endereço:</w:t>
            </w:r>
          </w:p>
          <w:p w:rsidR="000D5299" w:rsidRDefault="00F220DC">
            <w:pPr>
              <w:pStyle w:val="TableParagraph"/>
              <w:tabs>
                <w:tab w:val="left" w:pos="3307"/>
              </w:tabs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Cidade</w:t>
            </w:r>
            <w:r>
              <w:rPr>
                <w:color w:val="231F20"/>
                <w:sz w:val="24"/>
              </w:rPr>
              <w:tab/>
              <w:t>UF:</w:t>
            </w:r>
          </w:p>
          <w:p w:rsidR="000D5299" w:rsidRDefault="00F220D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Representante legal:</w:t>
            </w:r>
          </w:p>
        </w:tc>
        <w:tc>
          <w:tcPr>
            <w:tcW w:w="1812" w:type="dxa"/>
          </w:tcPr>
          <w:p w:rsidR="000D5299" w:rsidRDefault="000D5299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:rsidR="000D5299" w:rsidRDefault="000D5299">
            <w:pPr>
              <w:pStyle w:val="TableParagraph"/>
              <w:rPr>
                <w:b/>
                <w:sz w:val="26"/>
              </w:rPr>
            </w:pPr>
          </w:p>
          <w:p w:rsidR="000D5299" w:rsidRDefault="000D5299">
            <w:pPr>
              <w:pStyle w:val="TableParagraph"/>
              <w:rPr>
                <w:b/>
                <w:sz w:val="26"/>
              </w:rPr>
            </w:pPr>
          </w:p>
          <w:p w:rsidR="000D5299" w:rsidRDefault="000D5299">
            <w:pPr>
              <w:pStyle w:val="TableParagraph"/>
              <w:rPr>
                <w:b/>
                <w:sz w:val="26"/>
              </w:rPr>
            </w:pPr>
          </w:p>
          <w:p w:rsidR="000D5299" w:rsidRDefault="000D5299">
            <w:pPr>
              <w:pStyle w:val="TableParagraph"/>
              <w:rPr>
                <w:b/>
                <w:sz w:val="26"/>
              </w:rPr>
            </w:pPr>
          </w:p>
          <w:p w:rsidR="000D5299" w:rsidRDefault="000D529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5299" w:rsidRDefault="00F220DC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231F20"/>
                <w:sz w:val="24"/>
              </w:rPr>
              <w:t>CEP:</w:t>
            </w:r>
          </w:p>
        </w:tc>
      </w:tr>
    </w:tbl>
    <w:p w:rsidR="000D5299" w:rsidRDefault="000D5299">
      <w:pPr>
        <w:rPr>
          <w:sz w:val="24"/>
        </w:rPr>
        <w:sectPr w:rsidR="000D5299">
          <w:footerReference w:type="default" r:id="rId7"/>
          <w:type w:val="continuous"/>
          <w:pgSz w:w="11900" w:h="16840"/>
          <w:pgMar w:top="1260" w:right="900" w:bottom="940" w:left="1480" w:header="720" w:footer="747" w:gutter="0"/>
          <w:pgNumType w:start="1"/>
          <w:cols w:space="720"/>
        </w:sectPr>
      </w:pPr>
    </w:p>
    <w:p w:rsidR="000D5299" w:rsidRDefault="00F220DC">
      <w:pPr>
        <w:pStyle w:val="Corpodetexto"/>
        <w:spacing w:before="69"/>
        <w:ind w:left="218"/>
      </w:pPr>
      <w:r>
        <w:rPr>
          <w:color w:val="231F20"/>
        </w:rPr>
        <w:lastRenderedPageBreak/>
        <w:t>C.P.F./ M.F.:</w:t>
      </w:r>
    </w:p>
    <w:p w:rsidR="000D5299" w:rsidRDefault="00F220DC">
      <w:pPr>
        <w:pStyle w:val="Corpodetexto"/>
        <w:ind w:left="218"/>
      </w:pPr>
      <w:r>
        <w:rPr>
          <w:color w:val="231F20"/>
        </w:rPr>
        <w:t>Cargo:</w:t>
      </w:r>
    </w:p>
    <w:p w:rsidR="000D5299" w:rsidRDefault="00F220DC">
      <w:pPr>
        <w:pStyle w:val="Corpodetexto"/>
        <w:tabs>
          <w:tab w:val="left" w:pos="6733"/>
        </w:tabs>
        <w:ind w:left="218"/>
      </w:pPr>
      <w:r>
        <w:rPr>
          <w:color w:val="231F20"/>
        </w:rPr>
        <w:t>Identidade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n.º:</w:t>
      </w:r>
      <w:r>
        <w:rPr>
          <w:color w:val="231F20"/>
        </w:rPr>
        <w:tab/>
        <w:t>Órgão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expedidor:</w:t>
      </w:r>
    </w:p>
    <w:p w:rsidR="000D5299" w:rsidRDefault="00F220DC">
      <w:pPr>
        <w:ind w:left="221"/>
        <w:rPr>
          <w:b/>
          <w:sz w:val="24"/>
        </w:rPr>
      </w:pPr>
      <w:r>
        <w:rPr>
          <w:color w:val="231F20"/>
          <w:sz w:val="24"/>
        </w:rPr>
        <w:t xml:space="preserve">Doravante denominado </w:t>
      </w:r>
      <w:r>
        <w:rPr>
          <w:b/>
          <w:color w:val="3453A4"/>
          <w:sz w:val="24"/>
        </w:rPr>
        <w:t>PARCEIRO PRIVADO</w:t>
      </w:r>
    </w:p>
    <w:p w:rsidR="000D5299" w:rsidRDefault="000D5299">
      <w:pPr>
        <w:pStyle w:val="Corpodetexto"/>
        <w:spacing w:before="4"/>
        <w:rPr>
          <w:b/>
        </w:rPr>
      </w:pPr>
    </w:p>
    <w:p w:rsidR="000D5299" w:rsidRDefault="00F220DC">
      <w:pPr>
        <w:spacing w:line="274" w:lineRule="exact"/>
        <w:ind w:left="218"/>
        <w:rPr>
          <w:b/>
          <w:sz w:val="24"/>
        </w:rPr>
      </w:pPr>
      <w:r>
        <w:rPr>
          <w:b/>
          <w:color w:val="3453A4"/>
          <w:sz w:val="24"/>
          <w:u w:val="thick" w:color="3453A4"/>
        </w:rPr>
        <w:t>3º PARCEIRO (INSERIR QUANTOS HOUVER)</w:t>
      </w:r>
    </w:p>
    <w:p w:rsidR="000D5299" w:rsidRDefault="00DD66C8">
      <w:pPr>
        <w:pStyle w:val="Corpodetexto"/>
        <w:spacing w:line="273" w:lineRule="exact"/>
        <w:ind w:left="218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1719580</wp:posOffset>
                </wp:positionH>
                <wp:positionV relativeFrom="paragraph">
                  <wp:posOffset>157480</wp:posOffset>
                </wp:positionV>
                <wp:extent cx="50165" cy="1524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15240"/>
                        </a:xfrm>
                        <a:prstGeom prst="rect">
                          <a:avLst/>
                        </a:prstGeom>
                        <a:solidFill>
                          <a:srgbClr val="3453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A1E11" id="Rectangle 11" o:spid="_x0000_s1026" style="position:absolute;margin-left:135.4pt;margin-top:12.4pt;width:3.95pt;height:1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" fillcolor="#3453a4" stroked="f">
                <w10:wrap anchorx="page"/>
              </v:rect>
            </w:pict>
          </mc:Fallback>
        </mc:AlternateContent>
      </w:r>
      <w:r w:rsidR="00F220DC">
        <w:rPr>
          <w:color w:val="3453A4"/>
        </w:rPr>
        <w:t>Instituição</w:t>
      </w:r>
      <w:r w:rsidR="00F220DC">
        <w:rPr>
          <w:b/>
          <w:color w:val="3453A4"/>
        </w:rPr>
        <w:t>:</w:t>
      </w:r>
    </w:p>
    <w:p w:rsidR="000D5299" w:rsidRDefault="00F220DC">
      <w:pPr>
        <w:pStyle w:val="Corpodetexto"/>
        <w:ind w:left="218"/>
      </w:pPr>
      <w:r>
        <w:rPr>
          <w:color w:val="3453A4"/>
        </w:rPr>
        <w:t>Natureza Jurídica:</w:t>
      </w:r>
    </w:p>
    <w:p w:rsidR="000D5299" w:rsidRDefault="00F220DC">
      <w:pPr>
        <w:pStyle w:val="Corpodetexto"/>
        <w:ind w:left="218"/>
      </w:pPr>
      <w:r>
        <w:rPr>
          <w:color w:val="3453A4"/>
        </w:rPr>
        <w:t>CNPJ n.º</w:t>
      </w:r>
    </w:p>
    <w:p w:rsidR="000D5299" w:rsidRDefault="00F220DC">
      <w:pPr>
        <w:pStyle w:val="Corpodetexto"/>
        <w:ind w:left="218"/>
      </w:pPr>
      <w:r>
        <w:rPr>
          <w:color w:val="3453A4"/>
        </w:rPr>
        <w:t>Endereço:</w:t>
      </w:r>
    </w:p>
    <w:p w:rsidR="000D5299" w:rsidRDefault="00F220DC">
      <w:pPr>
        <w:pStyle w:val="Corpodetexto"/>
        <w:tabs>
          <w:tab w:val="left" w:pos="3476"/>
          <w:tab w:val="left" w:pos="6733"/>
        </w:tabs>
        <w:ind w:left="218" w:right="2276"/>
      </w:pPr>
      <w:r>
        <w:rPr>
          <w:color w:val="3453A4"/>
        </w:rPr>
        <w:t>Cidade</w:t>
      </w:r>
      <w:r>
        <w:rPr>
          <w:color w:val="3453A4"/>
        </w:rPr>
        <w:tab/>
        <w:t>UF:</w:t>
      </w:r>
      <w:r>
        <w:rPr>
          <w:color w:val="3453A4"/>
        </w:rPr>
        <w:tab/>
      </w:r>
      <w:r>
        <w:rPr>
          <w:color w:val="3453A4"/>
          <w:spacing w:val="-4"/>
        </w:rPr>
        <w:t xml:space="preserve">CEP: </w:t>
      </w:r>
      <w:r>
        <w:rPr>
          <w:color w:val="3453A4"/>
        </w:rPr>
        <w:t>Representante</w:t>
      </w:r>
      <w:r>
        <w:rPr>
          <w:color w:val="3453A4"/>
          <w:spacing w:val="-2"/>
        </w:rPr>
        <w:t xml:space="preserve"> </w:t>
      </w:r>
      <w:r>
        <w:rPr>
          <w:color w:val="3453A4"/>
        </w:rPr>
        <w:t>legal:</w:t>
      </w:r>
    </w:p>
    <w:p w:rsidR="000D5299" w:rsidRDefault="00F220DC">
      <w:pPr>
        <w:pStyle w:val="Corpodetexto"/>
        <w:spacing w:line="276" w:lineRule="exact"/>
        <w:ind w:left="218"/>
      </w:pPr>
      <w:r>
        <w:rPr>
          <w:color w:val="3453A4"/>
        </w:rPr>
        <w:t>C.P.F./ M.F.:</w:t>
      </w:r>
    </w:p>
    <w:p w:rsidR="000D5299" w:rsidRDefault="00F220DC">
      <w:pPr>
        <w:pStyle w:val="Corpodetexto"/>
        <w:ind w:left="218"/>
      </w:pPr>
      <w:r>
        <w:rPr>
          <w:color w:val="3453A4"/>
        </w:rPr>
        <w:t>Cargo:</w:t>
      </w:r>
    </w:p>
    <w:p w:rsidR="000D5299" w:rsidRDefault="00F220DC">
      <w:pPr>
        <w:tabs>
          <w:tab w:val="left" w:pos="6733"/>
        </w:tabs>
        <w:spacing w:before="1"/>
        <w:ind w:left="218"/>
      </w:pPr>
      <w:r>
        <w:rPr>
          <w:color w:val="3453A4"/>
        </w:rPr>
        <w:t>Identidade</w:t>
      </w:r>
      <w:r>
        <w:rPr>
          <w:color w:val="3453A4"/>
          <w:spacing w:val="-2"/>
        </w:rPr>
        <w:t xml:space="preserve"> </w:t>
      </w:r>
      <w:r>
        <w:rPr>
          <w:color w:val="3453A4"/>
        </w:rPr>
        <w:t>n.º:</w:t>
      </w:r>
      <w:r>
        <w:rPr>
          <w:color w:val="3453A4"/>
        </w:rPr>
        <w:tab/>
        <w:t>Órgão expedidor:</w:t>
      </w:r>
    </w:p>
    <w:p w:rsidR="000D5299" w:rsidRDefault="00F220DC">
      <w:pPr>
        <w:spacing w:before="2"/>
        <w:ind w:left="221"/>
        <w:rPr>
          <w:b/>
        </w:rPr>
      </w:pPr>
      <w:r>
        <w:rPr>
          <w:color w:val="231F20"/>
        </w:rPr>
        <w:t xml:space="preserve">Doravante denominado </w:t>
      </w:r>
      <w:r>
        <w:rPr>
          <w:b/>
          <w:color w:val="3453A4"/>
        </w:rPr>
        <w:t>PARCEIRO PRIVADO</w:t>
      </w:r>
    </w:p>
    <w:p w:rsidR="000D5299" w:rsidRDefault="000D5299">
      <w:pPr>
        <w:pStyle w:val="Corpodetexto"/>
        <w:spacing w:before="8"/>
        <w:rPr>
          <w:b/>
          <w:sz w:val="23"/>
        </w:rPr>
      </w:pPr>
    </w:p>
    <w:p w:rsidR="000D5299" w:rsidRDefault="00F220DC">
      <w:pPr>
        <w:pStyle w:val="Corpodetexto"/>
        <w:spacing w:before="1"/>
        <w:ind w:left="220" w:right="229"/>
        <w:jc w:val="both"/>
      </w:pPr>
      <w:r>
        <w:rPr>
          <w:color w:val="231F20"/>
        </w:rPr>
        <w:t>Os</w:t>
      </w:r>
      <w:r>
        <w:rPr>
          <w:color w:val="231F20"/>
          <w:spacing w:val="-17"/>
        </w:rPr>
        <w:t xml:space="preserve"> </w:t>
      </w:r>
      <w:r>
        <w:rPr>
          <w:b/>
          <w:color w:val="231F20"/>
        </w:rPr>
        <w:t>PARCEIROS,</w:t>
      </w:r>
      <w:r>
        <w:rPr>
          <w:b/>
          <w:color w:val="231F20"/>
          <w:spacing w:val="-17"/>
        </w:rPr>
        <w:t xml:space="preserve"> </w:t>
      </w:r>
      <w:r>
        <w:rPr>
          <w:color w:val="231F20"/>
        </w:rPr>
        <w:t>anteriormente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qualificados,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resolvem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celebrar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Acordo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Parceria para Pesquisa, Desenvolvimento e Inovação - PD&amp;I, em conformidade com as normas legais vigentes no Marco Legal de Ciência, Tecnologia e Inovação (Emenda Constitucional nº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85/15, Lei nº 10.973/2004, Lei nº 13.243/2016 e Decreto nº 9.283/2018), que deverá ser executado com estrita observância das seguintes cláusulas 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condições:</w:t>
      </w:r>
    </w:p>
    <w:p w:rsidR="000D5299" w:rsidRDefault="000D5299">
      <w:pPr>
        <w:pStyle w:val="Corpodetexto"/>
        <w:rPr>
          <w:sz w:val="26"/>
        </w:rPr>
      </w:pPr>
    </w:p>
    <w:p w:rsidR="000D5299" w:rsidRDefault="00F220DC">
      <w:pPr>
        <w:pStyle w:val="Ttulo1"/>
        <w:numPr>
          <w:ilvl w:val="0"/>
          <w:numId w:val="16"/>
        </w:numPr>
        <w:tabs>
          <w:tab w:val="left" w:pos="1745"/>
        </w:tabs>
        <w:spacing w:before="187"/>
        <w:ind w:hanging="249"/>
        <w:jc w:val="left"/>
        <w:rPr>
          <w:color w:val="231F20"/>
        </w:rPr>
      </w:pPr>
      <w:r>
        <w:rPr>
          <w:color w:val="231F20"/>
        </w:rPr>
        <w:t>CLÁUSULA PRIMEIRA - 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OBJETO</w:t>
      </w:r>
    </w:p>
    <w:p w:rsidR="000D5299" w:rsidRDefault="000D5299">
      <w:pPr>
        <w:pStyle w:val="Corpodetexto"/>
        <w:spacing w:before="4"/>
        <w:rPr>
          <w:b/>
          <w:sz w:val="33"/>
        </w:rPr>
      </w:pPr>
    </w:p>
    <w:p w:rsidR="000D5299" w:rsidRDefault="00F220DC">
      <w:pPr>
        <w:pStyle w:val="Corpodetexto"/>
        <w:ind w:left="221" w:right="229"/>
        <w:jc w:val="both"/>
      </w:pPr>
      <w:r>
        <w:rPr>
          <w:b/>
          <w:color w:val="231F20"/>
        </w:rPr>
        <w:t xml:space="preserve">1.1. </w:t>
      </w:r>
      <w:r>
        <w:rPr>
          <w:color w:val="231F20"/>
        </w:rPr>
        <w:t>O presente Acordo de Parceria para PD&amp;I tem por objeto a cooperação técnica e científica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PARCEIROS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desenvolver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b/>
          <w:color w:val="3453A4"/>
          <w:sz w:val="22"/>
        </w:rPr>
        <w:t>XXXX</w:t>
      </w:r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executado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Plano de Trabalho, anexo, visando </w:t>
      </w:r>
      <w:r>
        <w:rPr>
          <w:b/>
          <w:color w:val="3453A4"/>
          <w:sz w:val="22"/>
        </w:rPr>
        <w:t xml:space="preserve">XXXX </w:t>
      </w:r>
      <w:r>
        <w:rPr>
          <w:color w:val="231F20"/>
        </w:rPr>
        <w:t>e à execução técnica de projeto de pesquisa, desenvolvimento e inovação 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PD&amp;I.</w:t>
      </w:r>
    </w:p>
    <w:p w:rsidR="000D5299" w:rsidRDefault="000D5299">
      <w:pPr>
        <w:pStyle w:val="Corpodetexto"/>
        <w:rPr>
          <w:sz w:val="26"/>
        </w:rPr>
      </w:pPr>
    </w:p>
    <w:p w:rsidR="000D5299" w:rsidRDefault="00F220DC">
      <w:pPr>
        <w:pStyle w:val="Ttulo1"/>
        <w:numPr>
          <w:ilvl w:val="0"/>
          <w:numId w:val="16"/>
        </w:numPr>
        <w:tabs>
          <w:tab w:val="left" w:pos="1745"/>
        </w:tabs>
        <w:spacing w:before="188"/>
        <w:ind w:hanging="249"/>
        <w:jc w:val="left"/>
        <w:rPr>
          <w:color w:val="231F20"/>
        </w:rPr>
      </w:pPr>
      <w:r>
        <w:rPr>
          <w:color w:val="231F20"/>
        </w:rPr>
        <w:t>CLÁUSULA SEGUNDA – DO PLANO 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TRABALHO</w:t>
      </w:r>
    </w:p>
    <w:p w:rsidR="000D5299" w:rsidRDefault="00DD66C8">
      <w:pPr>
        <w:pStyle w:val="Corpodetexto"/>
        <w:spacing w:before="7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105410</wp:posOffset>
                </wp:positionV>
                <wp:extent cx="5901690" cy="234950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234950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w="6096">
                          <a:solidFill>
                            <a:srgbClr val="19497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299" w:rsidRDefault="00F220DC">
                            <w:pPr>
                              <w:spacing w:before="16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4"/>
                              </w:rPr>
                              <w:t xml:space="preserve">NOTA EXPLICATIVA: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para cada parceria deverá haver um único plano de trabalho.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79.4pt;margin-top:8.3pt;width:464.7pt;height:18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" fillcolor="#fbf8ce" strokecolor="#19497d" strokeweight=".48pt">
                <v:textbox inset="0,0,0,0">
                  <w:txbxContent>
                    <w:p w:rsidR="000D5299" w:rsidRDefault="00F220DC">
                      <w:pPr>
                        <w:spacing w:before="16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4"/>
                        </w:rPr>
                        <w:t xml:space="preserve">NOTA EXPLICATIVA: </w:t>
                      </w:r>
                      <w:r>
                        <w:rPr>
                          <w:color w:val="231F20"/>
                          <w:sz w:val="24"/>
                        </w:rPr>
                        <w:t>para cada parceria deverá haver um único plano de trabalho.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5299" w:rsidRDefault="000D5299">
      <w:pPr>
        <w:pStyle w:val="Corpodetexto"/>
        <w:spacing w:before="8"/>
        <w:rPr>
          <w:b/>
          <w:sz w:val="8"/>
        </w:rPr>
      </w:pPr>
    </w:p>
    <w:p w:rsidR="000D5299" w:rsidRDefault="00F220DC">
      <w:pPr>
        <w:pStyle w:val="PargrafodaLista"/>
        <w:numPr>
          <w:ilvl w:val="1"/>
          <w:numId w:val="15"/>
        </w:numPr>
        <w:tabs>
          <w:tab w:val="left" w:pos="672"/>
        </w:tabs>
        <w:spacing w:before="90"/>
        <w:ind w:right="230" w:firstLine="0"/>
        <w:jc w:val="both"/>
        <w:rPr>
          <w:color w:val="231F20"/>
          <w:sz w:val="24"/>
        </w:rPr>
      </w:pPr>
      <w:r>
        <w:rPr>
          <w:color w:val="231F20"/>
          <w:sz w:val="24"/>
        </w:rPr>
        <w:t>O Plano de Trabalho define os objetivos a serem atingidos com o presente Acordo de Parceria,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apresenta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planejamento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dos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trabalhos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serão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desenvolvidos,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detalha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atividades e as atribuições de cada um dos PARCEIROS, a alocação de recursos humanos, materiais e financeiros, bem como o cronograma físico-financeiro do projeto, a fim de possibilitar a fiel consecução do objeto desta parceria, estabelecendo objetivos, metas 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indicadores.</w:t>
      </w:r>
    </w:p>
    <w:p w:rsidR="000D5299" w:rsidRDefault="000D5299">
      <w:pPr>
        <w:pStyle w:val="Corpodetexto"/>
        <w:spacing w:before="11"/>
        <w:rPr>
          <w:sz w:val="23"/>
        </w:rPr>
      </w:pPr>
    </w:p>
    <w:p w:rsidR="000D5299" w:rsidRDefault="00F220DC">
      <w:pPr>
        <w:pStyle w:val="PargrafodaLista"/>
        <w:numPr>
          <w:ilvl w:val="1"/>
          <w:numId w:val="15"/>
        </w:numPr>
        <w:tabs>
          <w:tab w:val="left" w:pos="658"/>
        </w:tabs>
        <w:spacing w:before="0"/>
        <w:ind w:right="233" w:firstLine="0"/>
        <w:jc w:val="both"/>
        <w:rPr>
          <w:color w:val="231F20"/>
          <w:sz w:val="24"/>
        </w:rPr>
      </w:pPr>
      <w:r>
        <w:rPr>
          <w:color w:val="231F20"/>
          <w:sz w:val="24"/>
        </w:rPr>
        <w:t xml:space="preserve">Respeitadas as previsões contidas na legislação em vigor, a </w:t>
      </w:r>
      <w:r>
        <w:rPr>
          <w:b/>
          <w:color w:val="3453A4"/>
          <w:sz w:val="24"/>
        </w:rPr>
        <w:t xml:space="preserve">ICT </w:t>
      </w:r>
      <w:r>
        <w:rPr>
          <w:color w:val="231F20"/>
          <w:sz w:val="24"/>
        </w:rPr>
        <w:t>fomentará/executará as atividades de pesquisa e desenvolvimento, conforme o Plano de Trabalho, sob as condições aqui acordadas, sendo parte integrante e indissociável deste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Acordo.</w:t>
      </w:r>
    </w:p>
    <w:p w:rsidR="000D5299" w:rsidRDefault="000D5299">
      <w:pPr>
        <w:pStyle w:val="Corpodetexto"/>
        <w:spacing w:before="5"/>
        <w:rPr>
          <w:sz w:val="34"/>
        </w:rPr>
      </w:pPr>
    </w:p>
    <w:p w:rsidR="000D5299" w:rsidRDefault="00F220DC">
      <w:pPr>
        <w:pStyle w:val="PargrafodaLista"/>
        <w:numPr>
          <w:ilvl w:val="1"/>
          <w:numId w:val="15"/>
        </w:numPr>
        <w:tabs>
          <w:tab w:val="left" w:pos="641"/>
        </w:tabs>
        <w:spacing w:before="0"/>
        <w:ind w:right="230" w:hanging="1"/>
        <w:jc w:val="both"/>
        <w:rPr>
          <w:color w:val="3453A4"/>
          <w:sz w:val="24"/>
        </w:rPr>
      </w:pPr>
      <w:r>
        <w:rPr>
          <w:color w:val="3453A4"/>
          <w:sz w:val="24"/>
        </w:rPr>
        <w:t>Na execução do Plano de Trabalho, a atuação dos PARCEIROS dar-se-á sempre de</w:t>
      </w:r>
      <w:r>
        <w:rPr>
          <w:color w:val="3453A4"/>
          <w:spacing w:val="-20"/>
          <w:sz w:val="24"/>
        </w:rPr>
        <w:t xml:space="preserve"> </w:t>
      </w:r>
      <w:r>
        <w:rPr>
          <w:color w:val="3453A4"/>
          <w:sz w:val="24"/>
        </w:rPr>
        <w:t>forma associada. Para tanto, os PARCEIROS indicam, na forma do item 3.1, seus respectivos Coordenadores de Projeto, que serão responsáveis pela supervisão e pela gerência das atividades correspondentes ao Plano de</w:t>
      </w:r>
      <w:r>
        <w:rPr>
          <w:color w:val="3453A4"/>
          <w:spacing w:val="-7"/>
          <w:sz w:val="24"/>
        </w:rPr>
        <w:t xml:space="preserve"> </w:t>
      </w:r>
      <w:r>
        <w:rPr>
          <w:color w:val="3453A4"/>
          <w:sz w:val="24"/>
        </w:rPr>
        <w:t>Trabalho.</w:t>
      </w:r>
    </w:p>
    <w:p w:rsidR="000D5299" w:rsidRDefault="00F220DC">
      <w:pPr>
        <w:pStyle w:val="PargrafodaLista"/>
        <w:numPr>
          <w:ilvl w:val="1"/>
          <w:numId w:val="15"/>
        </w:numPr>
        <w:tabs>
          <w:tab w:val="left" w:pos="634"/>
        </w:tabs>
        <w:spacing w:before="119"/>
        <w:ind w:right="231" w:firstLine="0"/>
        <w:jc w:val="both"/>
        <w:rPr>
          <w:color w:val="3453A4"/>
          <w:sz w:val="24"/>
        </w:rPr>
      </w:pPr>
      <w:r>
        <w:rPr>
          <w:color w:val="3453A4"/>
          <w:sz w:val="24"/>
        </w:rPr>
        <w:t>Recaem sobre o Coordenador do Projeto, designado pela ICT nos termos da alínea c, item 3.1.1., as responsabilidades técnicas e de articulação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correspondentes.</w:t>
      </w:r>
    </w:p>
    <w:p w:rsidR="000D5299" w:rsidRDefault="000D5299">
      <w:pPr>
        <w:jc w:val="both"/>
        <w:rPr>
          <w:sz w:val="24"/>
        </w:rPr>
        <w:sectPr w:rsidR="000D5299">
          <w:pgSz w:w="11900" w:h="16840"/>
          <w:pgMar w:top="1060" w:right="900" w:bottom="940" w:left="1480" w:header="0" w:footer="747" w:gutter="0"/>
          <w:cols w:space="720"/>
        </w:sectPr>
      </w:pPr>
    </w:p>
    <w:p w:rsidR="000D5299" w:rsidRDefault="00F220DC">
      <w:pPr>
        <w:pStyle w:val="PargrafodaLista"/>
        <w:numPr>
          <w:ilvl w:val="1"/>
          <w:numId w:val="15"/>
        </w:numPr>
        <w:tabs>
          <w:tab w:val="left" w:pos="668"/>
        </w:tabs>
        <w:spacing w:before="69"/>
        <w:ind w:left="220" w:right="232" w:firstLine="0"/>
        <w:jc w:val="both"/>
        <w:rPr>
          <w:color w:val="3453A4"/>
          <w:sz w:val="24"/>
        </w:rPr>
      </w:pPr>
      <w:r>
        <w:rPr>
          <w:color w:val="3453A4"/>
          <w:sz w:val="24"/>
        </w:rPr>
        <w:lastRenderedPageBreak/>
        <w:t>Situações capazes de afetar sensivelmente as especificações ou os resultados esperados para o Plano de Trabalho deverão ser formalmente comunicadas pelos Coordenadores de Projeto ao setor responsável, aos quais competirá avaliá-las e tomar as providências</w:t>
      </w:r>
      <w:r>
        <w:rPr>
          <w:color w:val="3453A4"/>
          <w:spacing w:val="-26"/>
          <w:sz w:val="24"/>
        </w:rPr>
        <w:t xml:space="preserve"> </w:t>
      </w:r>
      <w:r>
        <w:rPr>
          <w:color w:val="3453A4"/>
          <w:sz w:val="24"/>
        </w:rPr>
        <w:t>cabíveis.</w:t>
      </w:r>
    </w:p>
    <w:p w:rsidR="000D5299" w:rsidRDefault="00F220DC">
      <w:pPr>
        <w:pStyle w:val="PargrafodaLista"/>
        <w:numPr>
          <w:ilvl w:val="1"/>
          <w:numId w:val="15"/>
        </w:numPr>
        <w:tabs>
          <w:tab w:val="left" w:pos="653"/>
        </w:tabs>
        <w:ind w:right="231" w:firstLine="0"/>
        <w:jc w:val="both"/>
        <w:rPr>
          <w:color w:val="3453A4"/>
          <w:sz w:val="24"/>
        </w:rPr>
      </w:pPr>
      <w:r>
        <w:rPr>
          <w:color w:val="3453A4"/>
          <w:sz w:val="24"/>
        </w:rPr>
        <w:t>A impossibilidade técnica e científica quanto ao cumprimento de qualquer fase do Plano de Trabalho que seja devidamente comprovada e justificada acarretará a suspensão de suas respectivas atividades até que haja acordo entre os PARCEIROS quanto à alteração, à adequação ou ao término do Plano de Trabalho e à consequente extinção deste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Acordo.</w:t>
      </w:r>
    </w:p>
    <w:p w:rsidR="000D5299" w:rsidRDefault="000D5299">
      <w:pPr>
        <w:pStyle w:val="Corpodetexto"/>
        <w:rPr>
          <w:sz w:val="26"/>
        </w:rPr>
      </w:pPr>
    </w:p>
    <w:p w:rsidR="000D5299" w:rsidRDefault="00DD66C8">
      <w:pPr>
        <w:pStyle w:val="Ttulo1"/>
        <w:numPr>
          <w:ilvl w:val="0"/>
          <w:numId w:val="16"/>
        </w:numPr>
        <w:tabs>
          <w:tab w:val="left" w:pos="1745"/>
          <w:tab w:val="left" w:pos="3573"/>
          <w:tab w:val="left" w:pos="5351"/>
          <w:tab w:val="left" w:pos="5942"/>
          <w:tab w:val="left" w:pos="6934"/>
          <w:tab w:val="left" w:pos="9125"/>
        </w:tabs>
        <w:spacing w:before="187" w:line="278" w:lineRule="auto"/>
        <w:ind w:left="1496" w:right="232" w:firstLine="0"/>
        <w:jc w:val="left"/>
        <w:rPr>
          <w:color w:val="231F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601980</wp:posOffset>
                </wp:positionV>
                <wp:extent cx="5901690" cy="131635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316355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w="6098">
                          <a:solidFill>
                            <a:srgbClr val="19497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299" w:rsidRDefault="00F220DC">
                            <w:pPr>
                              <w:pStyle w:val="Corpodetexto"/>
                              <w:spacing w:before="13" w:line="278" w:lineRule="auto"/>
                              <w:ind w:left="107" w:right="106" w:hanging="1"/>
                              <w:jc w:val="both"/>
                            </w:pP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 xml:space="preserve">NOTA EXPLICATIVA: </w:t>
                            </w:r>
                            <w:r>
                              <w:rPr>
                                <w:color w:val="231F20"/>
                              </w:rPr>
                              <w:t>Cabe a cada parceiro especificar as atribuições no Acordo, conforme a parceria que irá ser firmada e as obrigações que cada parceiro terá.</w:t>
                            </w:r>
                          </w:p>
                          <w:p w:rsidR="000D5299" w:rsidRDefault="00F220DC">
                            <w:pPr>
                              <w:pStyle w:val="Corpodetexto"/>
                              <w:spacing w:before="115" w:line="276" w:lineRule="auto"/>
                              <w:ind w:left="107" w:right="110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Em havendo contratação (interveniência) de Fundação de Apoio para o fim de realizar o gerenciamento administrativo do Acordo de Parceria, podem ser incluídas cláusulas específicas, de acordo com as necessidades do caso concreto. Caso haja repasse efetivo de recursos, veja-se minuta específica.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79.4pt;margin-top:47.4pt;width:464.7pt;height:103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" fillcolor="#fbf8ce" strokecolor="#19497d" strokeweight=".16939mm">
                <v:textbox inset="0,0,0,0">
                  <w:txbxContent>
                    <w:p w:rsidR="000D5299" w:rsidRDefault="00F220DC">
                      <w:pPr>
                        <w:pStyle w:val="Corpodetexto"/>
                        <w:spacing w:before="13" w:line="278" w:lineRule="auto"/>
                        <w:ind w:left="107" w:right="106" w:hanging="1"/>
                        <w:jc w:val="both"/>
                      </w:pPr>
                      <w:r>
                        <w:rPr>
                          <w:b/>
                          <w:i/>
                          <w:color w:val="231F20"/>
                        </w:rPr>
                        <w:t xml:space="preserve">NOTA EXPLICATIVA: </w:t>
                      </w:r>
                      <w:r>
                        <w:rPr>
                          <w:color w:val="231F20"/>
                        </w:rPr>
                        <w:t>Cabe a cada parceiro especificar as atribuições no Acordo, conforme a parceria que irá ser firmada e as obrigações que cada parceiro terá.</w:t>
                      </w:r>
                    </w:p>
                    <w:p w:rsidR="000D5299" w:rsidRDefault="00F220DC">
                      <w:pPr>
                        <w:pStyle w:val="Corpodetexto"/>
                        <w:spacing w:before="115" w:line="276" w:lineRule="auto"/>
                        <w:ind w:left="107" w:right="110"/>
                        <w:jc w:val="both"/>
                      </w:pPr>
                      <w:r>
                        <w:rPr>
                          <w:color w:val="231F20"/>
                        </w:rPr>
                        <w:t>Em havendo contratação (interveniência) de Fundação de Apoio para o fim de realizar o gerenciamento administrativo do Acordo de Parceria, podem ser incluídas cláusulas específicas, de acordo com as necessidades do caso concreto. Caso haja repasse efetivo d</w:t>
                      </w:r>
                      <w:r>
                        <w:rPr>
                          <w:color w:val="231F20"/>
                        </w:rPr>
                        <w:t>e recursos, veja-se minuta específica.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220DC">
        <w:rPr>
          <w:color w:val="231F20"/>
        </w:rPr>
        <w:t>CLÁUSULA</w:t>
      </w:r>
      <w:r w:rsidR="00F220DC">
        <w:rPr>
          <w:b w:val="0"/>
          <w:color w:val="231F20"/>
        </w:rPr>
        <w:tab/>
      </w:r>
      <w:r w:rsidR="00F220DC">
        <w:rPr>
          <w:color w:val="231F20"/>
        </w:rPr>
        <w:t>TERCEIRA</w:t>
      </w:r>
      <w:r w:rsidR="00F220DC">
        <w:rPr>
          <w:b w:val="0"/>
          <w:color w:val="231F20"/>
        </w:rPr>
        <w:tab/>
      </w:r>
      <w:r w:rsidR="00F220DC">
        <w:rPr>
          <w:color w:val="231F20"/>
        </w:rPr>
        <w:t>-</w:t>
      </w:r>
      <w:r w:rsidR="00F220DC">
        <w:rPr>
          <w:b w:val="0"/>
          <w:color w:val="231F20"/>
        </w:rPr>
        <w:tab/>
      </w:r>
      <w:r w:rsidR="00F220DC">
        <w:rPr>
          <w:color w:val="231F20"/>
        </w:rPr>
        <w:t>DAS</w:t>
      </w:r>
      <w:r w:rsidR="00F220DC">
        <w:rPr>
          <w:b w:val="0"/>
          <w:color w:val="231F20"/>
        </w:rPr>
        <w:tab/>
      </w:r>
      <w:r w:rsidR="00F220DC">
        <w:rPr>
          <w:color w:val="231F20"/>
        </w:rPr>
        <w:t>ATRIBUIÇÕES</w:t>
      </w:r>
      <w:r w:rsidR="00F220DC">
        <w:rPr>
          <w:b w:val="0"/>
          <w:color w:val="231F20"/>
        </w:rPr>
        <w:tab/>
      </w:r>
      <w:r w:rsidR="00F220DC">
        <w:rPr>
          <w:color w:val="231F20"/>
          <w:spacing w:val="-18"/>
        </w:rPr>
        <w:t xml:space="preserve">E </w:t>
      </w:r>
      <w:r w:rsidR="00F220DC">
        <w:rPr>
          <w:color w:val="231F20"/>
        </w:rPr>
        <w:t>RESPONSABILIDADES</w:t>
      </w:r>
    </w:p>
    <w:p w:rsidR="000D5299" w:rsidRDefault="000D5299">
      <w:pPr>
        <w:pStyle w:val="Corpodetexto"/>
        <w:spacing w:before="11"/>
        <w:rPr>
          <w:b/>
          <w:sz w:val="28"/>
        </w:rPr>
      </w:pPr>
    </w:p>
    <w:p w:rsidR="000D5299" w:rsidRDefault="00F220DC">
      <w:pPr>
        <w:pStyle w:val="PargrafodaLista"/>
        <w:numPr>
          <w:ilvl w:val="1"/>
          <w:numId w:val="14"/>
        </w:numPr>
        <w:tabs>
          <w:tab w:val="left" w:pos="696"/>
        </w:tabs>
        <w:spacing w:before="90"/>
        <w:ind w:right="236" w:firstLine="0"/>
        <w:rPr>
          <w:color w:val="231F20"/>
          <w:sz w:val="24"/>
        </w:rPr>
      </w:pPr>
      <w:r>
        <w:rPr>
          <w:color w:val="231F20"/>
          <w:sz w:val="24"/>
        </w:rPr>
        <w:t>São responsabilidades e obrigações, além dos outros compromissos assumidos neste Acordo de Parceria em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PD&amp;I:</w:t>
      </w:r>
    </w:p>
    <w:p w:rsidR="000D5299" w:rsidRDefault="00F220DC">
      <w:pPr>
        <w:pStyle w:val="Ttulo1"/>
        <w:numPr>
          <w:ilvl w:val="2"/>
          <w:numId w:val="14"/>
        </w:numPr>
        <w:tabs>
          <w:tab w:val="left" w:pos="1104"/>
        </w:tabs>
        <w:spacing w:before="124"/>
        <w:jc w:val="left"/>
      </w:pPr>
      <w:r>
        <w:rPr>
          <w:color w:val="3453A4"/>
        </w:rPr>
        <w:t>Do(a)</w:t>
      </w:r>
      <w:r>
        <w:rPr>
          <w:color w:val="3453A4"/>
          <w:spacing w:val="-2"/>
        </w:rPr>
        <w:t xml:space="preserve"> </w:t>
      </w:r>
      <w:r>
        <w:rPr>
          <w:color w:val="3453A4"/>
        </w:rPr>
        <w:t>ICT</w:t>
      </w:r>
      <w:r>
        <w:rPr>
          <w:color w:val="2E73B3"/>
        </w:rPr>
        <w:t>:</w:t>
      </w:r>
    </w:p>
    <w:p w:rsidR="000D5299" w:rsidRDefault="00F220DC">
      <w:pPr>
        <w:pStyle w:val="PargrafodaLista"/>
        <w:numPr>
          <w:ilvl w:val="0"/>
          <w:numId w:val="13"/>
        </w:numPr>
        <w:tabs>
          <w:tab w:val="left" w:pos="788"/>
        </w:tabs>
        <w:spacing w:before="115"/>
        <w:ind w:right="234" w:firstLine="0"/>
        <w:rPr>
          <w:color w:val="231F20"/>
          <w:sz w:val="24"/>
        </w:rPr>
      </w:pPr>
      <w:r>
        <w:rPr>
          <w:color w:val="231F20"/>
          <w:sz w:val="24"/>
        </w:rPr>
        <w:t xml:space="preserve">Indicar </w:t>
      </w:r>
      <w:r>
        <w:rPr>
          <w:color w:val="3453A4"/>
          <w:sz w:val="24"/>
        </w:rPr>
        <w:t xml:space="preserve">um coordenador, </w:t>
      </w:r>
      <w:r>
        <w:rPr>
          <w:color w:val="231F20"/>
          <w:sz w:val="24"/>
        </w:rPr>
        <w:t>no prazo de 15 (quinze) dias úteis contados da assinatura deste Acordo, para acompanhar a sua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execução;</w:t>
      </w:r>
    </w:p>
    <w:p w:rsidR="000D5299" w:rsidRDefault="00F220DC">
      <w:pPr>
        <w:pStyle w:val="PargrafodaLista"/>
        <w:numPr>
          <w:ilvl w:val="0"/>
          <w:numId w:val="13"/>
        </w:numPr>
        <w:tabs>
          <w:tab w:val="left" w:pos="788"/>
        </w:tabs>
        <w:ind w:right="231" w:hanging="1"/>
        <w:rPr>
          <w:color w:val="3453A4"/>
          <w:sz w:val="24"/>
        </w:rPr>
      </w:pPr>
      <w:r>
        <w:rPr>
          <w:color w:val="3453A4"/>
          <w:sz w:val="24"/>
        </w:rPr>
        <w:t>Prestar ao(s) parceiro(s) informações sobre a situação de execução dos projetos, nos termos deste</w:t>
      </w:r>
      <w:r>
        <w:rPr>
          <w:color w:val="3453A4"/>
          <w:spacing w:val="-2"/>
          <w:sz w:val="24"/>
        </w:rPr>
        <w:t xml:space="preserve"> </w:t>
      </w:r>
      <w:r>
        <w:rPr>
          <w:color w:val="3453A4"/>
          <w:sz w:val="24"/>
        </w:rPr>
        <w:t>Acordo;</w:t>
      </w:r>
    </w:p>
    <w:p w:rsidR="000D5299" w:rsidRDefault="00F220DC">
      <w:pPr>
        <w:pStyle w:val="Corpodetexto"/>
        <w:spacing w:before="120"/>
        <w:ind w:left="504"/>
      </w:pPr>
      <w:r>
        <w:rPr>
          <w:color w:val="3453A4"/>
        </w:rPr>
        <w:t>c)</w:t>
      </w:r>
    </w:p>
    <w:p w:rsidR="000D5299" w:rsidRDefault="000D5299">
      <w:pPr>
        <w:pStyle w:val="Corpodetexto"/>
        <w:rPr>
          <w:sz w:val="26"/>
        </w:rPr>
      </w:pPr>
    </w:p>
    <w:p w:rsidR="000D5299" w:rsidRDefault="00F220DC">
      <w:pPr>
        <w:pStyle w:val="Ttulo1"/>
        <w:numPr>
          <w:ilvl w:val="2"/>
          <w:numId w:val="14"/>
        </w:numPr>
        <w:tabs>
          <w:tab w:val="left" w:pos="821"/>
        </w:tabs>
        <w:spacing w:before="221"/>
        <w:ind w:left="820"/>
        <w:jc w:val="left"/>
      </w:pPr>
      <w:r>
        <w:rPr>
          <w:color w:val="3453A4"/>
        </w:rPr>
        <w:t>Do(a) XXXX:(PARCEIRO</w:t>
      </w:r>
      <w:r>
        <w:rPr>
          <w:color w:val="3453A4"/>
          <w:spacing w:val="-2"/>
        </w:rPr>
        <w:t xml:space="preserve"> </w:t>
      </w:r>
      <w:r>
        <w:rPr>
          <w:color w:val="3453A4"/>
        </w:rPr>
        <w:t>PRIVADO)</w:t>
      </w:r>
    </w:p>
    <w:p w:rsidR="000D5299" w:rsidRDefault="00F220DC">
      <w:pPr>
        <w:pStyle w:val="PargrafodaLista"/>
        <w:numPr>
          <w:ilvl w:val="3"/>
          <w:numId w:val="14"/>
        </w:numPr>
        <w:tabs>
          <w:tab w:val="left" w:pos="928"/>
          <w:tab w:val="left" w:pos="929"/>
        </w:tabs>
        <w:spacing w:before="115"/>
        <w:ind w:right="235" w:hanging="10"/>
        <w:rPr>
          <w:sz w:val="24"/>
        </w:rPr>
      </w:pPr>
      <w:r>
        <w:rPr>
          <w:color w:val="231F20"/>
          <w:sz w:val="24"/>
        </w:rPr>
        <w:t xml:space="preserve">Indicar </w:t>
      </w:r>
      <w:r>
        <w:rPr>
          <w:color w:val="3453A4"/>
          <w:sz w:val="24"/>
        </w:rPr>
        <w:t xml:space="preserve">coordenador, </w:t>
      </w:r>
      <w:r>
        <w:rPr>
          <w:color w:val="231F20"/>
          <w:sz w:val="24"/>
        </w:rPr>
        <w:t>no prazo de 15 (quinze) dias úteis contados da assinatura deste Acordo, para acompanhar a sua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execução;</w:t>
      </w:r>
    </w:p>
    <w:p w:rsidR="000D5299" w:rsidRDefault="00F220DC">
      <w:pPr>
        <w:pStyle w:val="PargrafodaLista"/>
        <w:numPr>
          <w:ilvl w:val="3"/>
          <w:numId w:val="14"/>
        </w:numPr>
        <w:tabs>
          <w:tab w:val="left" w:pos="928"/>
          <w:tab w:val="left" w:pos="929"/>
        </w:tabs>
        <w:ind w:right="231" w:hanging="10"/>
        <w:rPr>
          <w:sz w:val="24"/>
        </w:rPr>
      </w:pPr>
      <w:r>
        <w:rPr>
          <w:color w:val="231F20"/>
          <w:sz w:val="24"/>
        </w:rPr>
        <w:t>Colaborar,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nos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termos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plano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trabalho,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Acordo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alcance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objetivos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nele descritos;</w:t>
      </w:r>
    </w:p>
    <w:p w:rsidR="000D5299" w:rsidRDefault="00F220DC">
      <w:pPr>
        <w:pStyle w:val="Corpodetexto"/>
        <w:spacing w:before="120"/>
        <w:ind w:left="494"/>
      </w:pPr>
      <w:r>
        <w:rPr>
          <w:color w:val="231F20"/>
        </w:rPr>
        <w:t>c)</w:t>
      </w:r>
    </w:p>
    <w:p w:rsidR="000D5299" w:rsidRDefault="000D5299">
      <w:pPr>
        <w:pStyle w:val="Corpodetexto"/>
        <w:rPr>
          <w:sz w:val="26"/>
        </w:rPr>
      </w:pPr>
    </w:p>
    <w:p w:rsidR="000D5299" w:rsidRDefault="00F220DC">
      <w:pPr>
        <w:pStyle w:val="Ttulo1"/>
        <w:numPr>
          <w:ilvl w:val="2"/>
          <w:numId w:val="14"/>
        </w:numPr>
        <w:tabs>
          <w:tab w:val="left" w:pos="821"/>
        </w:tabs>
        <w:spacing w:before="221"/>
        <w:ind w:left="820"/>
        <w:jc w:val="left"/>
      </w:pPr>
      <w:r>
        <w:rPr>
          <w:color w:val="3453A4"/>
        </w:rPr>
        <w:t>Do(a) XXXX: (PARCEIRO</w:t>
      </w:r>
      <w:r>
        <w:rPr>
          <w:color w:val="3453A4"/>
          <w:spacing w:val="-2"/>
        </w:rPr>
        <w:t xml:space="preserve"> </w:t>
      </w:r>
      <w:r>
        <w:rPr>
          <w:color w:val="3453A4"/>
        </w:rPr>
        <w:t>PRIVADO)</w:t>
      </w:r>
    </w:p>
    <w:p w:rsidR="000D5299" w:rsidRDefault="00F220DC">
      <w:pPr>
        <w:pStyle w:val="Corpodetexto"/>
        <w:spacing w:before="116"/>
        <w:ind w:left="580"/>
      </w:pPr>
      <w:r>
        <w:rPr>
          <w:color w:val="3453A4"/>
        </w:rPr>
        <w:t>a)</w:t>
      </w:r>
    </w:p>
    <w:p w:rsidR="000D5299" w:rsidRDefault="00F220DC">
      <w:pPr>
        <w:pStyle w:val="Corpodetexto"/>
        <w:spacing w:before="119"/>
        <w:ind w:left="580"/>
      </w:pPr>
      <w:r>
        <w:rPr>
          <w:color w:val="3453A4"/>
        </w:rPr>
        <w:t>b)</w:t>
      </w:r>
    </w:p>
    <w:p w:rsidR="000D5299" w:rsidRDefault="00F220DC">
      <w:pPr>
        <w:pStyle w:val="PargrafodaLista"/>
        <w:numPr>
          <w:ilvl w:val="1"/>
          <w:numId w:val="14"/>
        </w:numPr>
        <w:tabs>
          <w:tab w:val="left" w:pos="740"/>
        </w:tabs>
        <w:ind w:right="234" w:firstLine="0"/>
        <w:jc w:val="both"/>
        <w:rPr>
          <w:color w:val="231F20"/>
          <w:sz w:val="24"/>
        </w:rPr>
      </w:pPr>
      <w:r>
        <w:rPr>
          <w:color w:val="3453A4"/>
          <w:sz w:val="24"/>
        </w:rPr>
        <w:t xml:space="preserve">Os Coordenadores de projeto </w:t>
      </w:r>
      <w:r>
        <w:rPr>
          <w:color w:val="231F20"/>
          <w:sz w:val="24"/>
        </w:rPr>
        <w:t xml:space="preserve">poderão ser substituídos a qualquer tempo, competindo a cada </w:t>
      </w:r>
      <w:r>
        <w:rPr>
          <w:b/>
          <w:color w:val="231F20"/>
          <w:sz w:val="24"/>
        </w:rPr>
        <w:t xml:space="preserve">PARCEIRO </w:t>
      </w:r>
      <w:r>
        <w:rPr>
          <w:color w:val="231F20"/>
          <w:sz w:val="24"/>
        </w:rPr>
        <w:t>comunicar ao (s) outro (s) acerca desta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alteração.</w:t>
      </w:r>
    </w:p>
    <w:p w:rsidR="000D5299" w:rsidRDefault="00F220DC">
      <w:pPr>
        <w:pStyle w:val="PargrafodaLista"/>
        <w:numPr>
          <w:ilvl w:val="1"/>
          <w:numId w:val="14"/>
        </w:numPr>
        <w:tabs>
          <w:tab w:val="left" w:pos="677"/>
        </w:tabs>
        <w:ind w:right="235" w:firstLine="0"/>
        <w:jc w:val="both"/>
        <w:rPr>
          <w:color w:val="3453A4"/>
          <w:sz w:val="24"/>
        </w:rPr>
      </w:pPr>
      <w:r>
        <w:rPr>
          <w:color w:val="3453A4"/>
          <w:sz w:val="24"/>
        </w:rPr>
        <w:t>Os</w:t>
      </w:r>
      <w:r>
        <w:rPr>
          <w:color w:val="3453A4"/>
          <w:spacing w:val="-16"/>
          <w:sz w:val="24"/>
        </w:rPr>
        <w:t xml:space="preserve"> </w:t>
      </w:r>
      <w:r>
        <w:rPr>
          <w:color w:val="3453A4"/>
          <w:sz w:val="24"/>
        </w:rPr>
        <w:t>PARCEIROS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são</w:t>
      </w:r>
      <w:r>
        <w:rPr>
          <w:color w:val="3453A4"/>
          <w:spacing w:val="-16"/>
          <w:sz w:val="24"/>
        </w:rPr>
        <w:t xml:space="preserve"> </w:t>
      </w:r>
      <w:r>
        <w:rPr>
          <w:color w:val="3453A4"/>
          <w:sz w:val="24"/>
        </w:rPr>
        <w:t>responsáveis,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nos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limites</w:t>
      </w:r>
      <w:r>
        <w:rPr>
          <w:color w:val="3453A4"/>
          <w:spacing w:val="-16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suas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obrigações,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respondendo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por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perdas e danos quando causarem prejuízo em razão da inexecução do objeto do presente Acordo de Parceria para PD&amp;I ou de publicações a ele</w:t>
      </w:r>
      <w:r>
        <w:rPr>
          <w:color w:val="3453A4"/>
          <w:spacing w:val="-12"/>
          <w:sz w:val="24"/>
        </w:rPr>
        <w:t xml:space="preserve"> </w:t>
      </w:r>
      <w:r>
        <w:rPr>
          <w:color w:val="3453A4"/>
          <w:sz w:val="24"/>
        </w:rPr>
        <w:t>referentes.</w:t>
      </w:r>
    </w:p>
    <w:p w:rsidR="000D5299" w:rsidRDefault="000D5299">
      <w:pPr>
        <w:jc w:val="both"/>
        <w:rPr>
          <w:sz w:val="24"/>
        </w:rPr>
        <w:sectPr w:rsidR="000D5299">
          <w:pgSz w:w="11900" w:h="16840"/>
          <w:pgMar w:top="1060" w:right="900" w:bottom="940" w:left="1480" w:header="0" w:footer="747" w:gutter="0"/>
          <w:cols w:space="720"/>
        </w:sectPr>
      </w:pPr>
    </w:p>
    <w:p w:rsidR="000D5299" w:rsidRDefault="00F220DC">
      <w:pPr>
        <w:pStyle w:val="Ttulo1"/>
        <w:numPr>
          <w:ilvl w:val="0"/>
          <w:numId w:val="16"/>
        </w:numPr>
        <w:tabs>
          <w:tab w:val="left" w:pos="1459"/>
        </w:tabs>
        <w:spacing w:before="72"/>
        <w:ind w:left="1458"/>
        <w:jc w:val="left"/>
        <w:rPr>
          <w:color w:val="231F20"/>
        </w:rPr>
      </w:pPr>
      <w:r>
        <w:rPr>
          <w:color w:val="231F20"/>
        </w:rPr>
        <w:lastRenderedPageBreak/>
        <w:t>CLÁUSULA QUARTA - DO PESSOAL</w:t>
      </w:r>
    </w:p>
    <w:p w:rsidR="000D5299" w:rsidRDefault="000D5299">
      <w:pPr>
        <w:pStyle w:val="Corpodetexto"/>
        <w:spacing w:before="6"/>
        <w:rPr>
          <w:b/>
          <w:sz w:val="33"/>
        </w:rPr>
      </w:pPr>
    </w:p>
    <w:p w:rsidR="000D5299" w:rsidRDefault="00F220DC">
      <w:pPr>
        <w:pStyle w:val="Corpodetexto"/>
        <w:spacing w:before="1"/>
        <w:ind w:left="928" w:right="255"/>
      </w:pPr>
      <w:r>
        <w:rPr>
          <w:color w:val="231F20"/>
        </w:rPr>
        <w:t xml:space="preserve">Cada PARCEIRO se responsabiliza, individualmente, pelo cumprimento das obrigações trabalhistas, previdenciárias, fundiárias e tributárias derivadas da relação existente entre si e seus empregados, servidores, administradores, prepostos e/ou contratados, que colaborarem na execução do objeto deste Acordo, de forma que não se estabelecerá, em hipótese alguma, vínculo empregatício ou de qualquer outra natureza com a EMPRESA PARCERIA e o pessoal da </w:t>
      </w:r>
      <w:r>
        <w:rPr>
          <w:b/>
          <w:color w:val="3453A4"/>
        </w:rPr>
        <w:t xml:space="preserve">ICT </w:t>
      </w:r>
      <w:r>
        <w:rPr>
          <w:color w:val="231F20"/>
        </w:rPr>
        <w:t>e vice-versa, cabendo a cada PARCEIRO a responsabilidade pela condução, coordenação e remuneração de seu pessoal, e por administrar e arquivar toda a documentação comprobatória da regularidade na contratação.</w:t>
      </w:r>
    </w:p>
    <w:p w:rsidR="000D5299" w:rsidRDefault="000D5299">
      <w:pPr>
        <w:pStyle w:val="Corpodetexto"/>
        <w:rPr>
          <w:sz w:val="26"/>
        </w:rPr>
      </w:pPr>
    </w:p>
    <w:p w:rsidR="000D5299" w:rsidRDefault="00DD66C8">
      <w:pPr>
        <w:pStyle w:val="Ttulo1"/>
        <w:numPr>
          <w:ilvl w:val="0"/>
          <w:numId w:val="16"/>
        </w:numPr>
        <w:tabs>
          <w:tab w:val="left" w:pos="1745"/>
        </w:tabs>
        <w:spacing w:before="184" w:line="278" w:lineRule="auto"/>
        <w:ind w:left="1497" w:right="234" w:firstLine="0"/>
        <w:jc w:val="left"/>
        <w:rPr>
          <w:color w:val="231F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600710</wp:posOffset>
                </wp:positionV>
                <wp:extent cx="5901690" cy="111506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115060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w="6097">
                          <a:solidFill>
                            <a:srgbClr val="19497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299" w:rsidRDefault="00F220DC">
                            <w:pPr>
                              <w:pStyle w:val="Corpodetexto"/>
                              <w:spacing w:before="13" w:line="276" w:lineRule="auto"/>
                              <w:ind w:left="107" w:right="107" w:hanging="1"/>
                              <w:jc w:val="both"/>
                            </w:pP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 xml:space="preserve">NOTA EXPLICATIVA: </w:t>
                            </w:r>
                            <w:r>
                              <w:rPr>
                                <w:color w:val="231F20"/>
                              </w:rPr>
                              <w:t>As cláusulas sobre Propriedade Intelectual dependem da Política de Inovação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Instituição,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uma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vez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cada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ente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estabelece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regras,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possibilidades,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percentuais e formas de gerir seu patrimônio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intelectual.</w:t>
                            </w:r>
                          </w:p>
                          <w:p w:rsidR="000D5299" w:rsidRDefault="00F220DC">
                            <w:pPr>
                              <w:pStyle w:val="Corpodetexto"/>
                              <w:spacing w:before="120" w:line="276" w:lineRule="auto"/>
                              <w:ind w:left="107" w:right="108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Desta forma, as cláusulas a seguir servem como sugestões de redação cabendo a cada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entidade adequar o texto do Acordo em conformidade com a sua Política de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Inovação.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79.4pt;margin-top:47.3pt;width:464.7pt;height:87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" fillcolor="#fbf8ce" strokecolor="#19497d" strokeweight=".16936mm">
                <v:textbox inset="0,0,0,0">
                  <w:txbxContent>
                    <w:p w:rsidR="000D5299" w:rsidRDefault="00F220DC">
                      <w:pPr>
                        <w:pStyle w:val="Corpodetexto"/>
                        <w:spacing w:before="13" w:line="276" w:lineRule="auto"/>
                        <w:ind w:left="107" w:right="107" w:hanging="1"/>
                        <w:jc w:val="both"/>
                      </w:pPr>
                      <w:r>
                        <w:rPr>
                          <w:b/>
                          <w:i/>
                          <w:color w:val="231F20"/>
                        </w:rPr>
                        <w:t xml:space="preserve">NOTA EXPLICATIVA: </w:t>
                      </w:r>
                      <w:r>
                        <w:rPr>
                          <w:color w:val="231F20"/>
                        </w:rPr>
                        <w:t>As cláusulas sobre Propriedade Intelectual dependem da Política de Inovação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Insti</w:t>
                      </w:r>
                      <w:r>
                        <w:rPr>
                          <w:color w:val="231F20"/>
                        </w:rPr>
                        <w:t>tuição,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uma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vez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cada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ente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estabelece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regras,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possibilidades,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percentuais e formas de gerir seu patrimônio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intelectual.</w:t>
                      </w:r>
                    </w:p>
                    <w:p w:rsidR="000D5299" w:rsidRDefault="00F220DC">
                      <w:pPr>
                        <w:pStyle w:val="Corpodetexto"/>
                        <w:spacing w:before="120" w:line="276" w:lineRule="auto"/>
                        <w:ind w:left="107" w:right="108"/>
                        <w:jc w:val="both"/>
                      </w:pPr>
                      <w:r>
                        <w:rPr>
                          <w:color w:val="231F20"/>
                        </w:rPr>
                        <w:t>Desta forma, as cláusulas a seguir servem como sugestões de redação cabendo a cada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entidade adequar o texto do Acordo em conformid</w:t>
                      </w:r>
                      <w:r>
                        <w:rPr>
                          <w:color w:val="231F20"/>
                        </w:rPr>
                        <w:t>ade com a sua Política de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Inovação.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220DC">
        <w:rPr>
          <w:color w:val="231F20"/>
        </w:rPr>
        <w:t>CLÁUSULA QUINTA - DA PROPRIEDADE INTELECTUAL E DA CRIAÇÃO</w:t>
      </w:r>
      <w:r w:rsidR="00F220DC">
        <w:rPr>
          <w:color w:val="231F20"/>
          <w:spacing w:val="1"/>
        </w:rPr>
        <w:t xml:space="preserve"> </w:t>
      </w:r>
      <w:r w:rsidR="00F220DC">
        <w:rPr>
          <w:color w:val="231F20"/>
        </w:rPr>
        <w:t>PROTEGIDA</w:t>
      </w:r>
    </w:p>
    <w:p w:rsidR="000D5299" w:rsidRDefault="000D5299">
      <w:pPr>
        <w:pStyle w:val="Corpodetexto"/>
        <w:spacing w:before="11"/>
        <w:rPr>
          <w:b/>
          <w:sz w:val="28"/>
        </w:rPr>
      </w:pPr>
    </w:p>
    <w:p w:rsidR="000D5299" w:rsidRDefault="00F220DC">
      <w:pPr>
        <w:pStyle w:val="PargrafodaLista"/>
        <w:numPr>
          <w:ilvl w:val="1"/>
          <w:numId w:val="12"/>
        </w:numPr>
        <w:tabs>
          <w:tab w:val="left" w:pos="639"/>
        </w:tabs>
        <w:spacing w:before="90"/>
        <w:ind w:right="227" w:firstLine="0"/>
        <w:jc w:val="both"/>
        <w:rPr>
          <w:sz w:val="24"/>
        </w:rPr>
      </w:pPr>
      <w:r>
        <w:rPr>
          <w:color w:val="3453A4"/>
          <w:sz w:val="24"/>
        </w:rPr>
        <w:t>Todos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os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dados,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técnicas,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tecnologia,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know-how,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marcas,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patentes</w:t>
      </w:r>
      <w:r>
        <w:rPr>
          <w:color w:val="3453A4"/>
          <w:spacing w:val="-3"/>
          <w:sz w:val="24"/>
        </w:rPr>
        <w:t xml:space="preserve"> </w:t>
      </w:r>
      <w:r>
        <w:rPr>
          <w:color w:val="3453A4"/>
          <w:sz w:val="24"/>
        </w:rPr>
        <w:t>e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quaisquer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outros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bens ou direitos de propriedade intelectual/industrial de um parceiro que este venha a utilizar para execução do Projeto continuarão a ser de sua propriedade exclusiva, não podendo o outro parceiro cedê-los, transferi-los, aliená-los, divulgá-los ou empregá-los em quaisquer outros projetos ou sob qualquer outra forma sem o prévio consentimento escrito do seu</w:t>
      </w:r>
      <w:r>
        <w:rPr>
          <w:color w:val="3453A4"/>
          <w:spacing w:val="-22"/>
          <w:sz w:val="24"/>
        </w:rPr>
        <w:t xml:space="preserve"> </w:t>
      </w:r>
      <w:r>
        <w:rPr>
          <w:color w:val="3453A4"/>
          <w:sz w:val="24"/>
        </w:rPr>
        <w:t>proprietário.</w:t>
      </w:r>
    </w:p>
    <w:p w:rsidR="000D5299" w:rsidRDefault="00F220DC">
      <w:pPr>
        <w:pStyle w:val="PargrafodaLista"/>
        <w:numPr>
          <w:ilvl w:val="1"/>
          <w:numId w:val="12"/>
        </w:numPr>
        <w:tabs>
          <w:tab w:val="left" w:pos="740"/>
        </w:tabs>
        <w:spacing w:before="119"/>
        <w:ind w:left="221" w:right="230" w:firstLine="0"/>
        <w:jc w:val="both"/>
        <w:rPr>
          <w:sz w:val="24"/>
        </w:rPr>
      </w:pPr>
      <w:r>
        <w:rPr>
          <w:color w:val="3453A4"/>
          <w:sz w:val="24"/>
        </w:rPr>
        <w:t>Todo desenvolvimento tecnológico passível de proteção intelectual, em qualquer modalidade, proveniente da execução do presente Acordo de Parceria, deverá ter a sua propriedade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compartilhada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entre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os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PARCEIROS,</w:t>
      </w:r>
      <w:r>
        <w:rPr>
          <w:color w:val="3453A4"/>
          <w:spacing w:val="-12"/>
          <w:sz w:val="24"/>
        </w:rPr>
        <w:t xml:space="preserve"> </w:t>
      </w:r>
      <w:r>
        <w:rPr>
          <w:color w:val="3453A4"/>
          <w:sz w:val="24"/>
        </w:rPr>
        <w:t>na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mesma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proporção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em</w:t>
      </w:r>
      <w:r>
        <w:rPr>
          <w:color w:val="3453A4"/>
          <w:spacing w:val="-12"/>
          <w:sz w:val="24"/>
        </w:rPr>
        <w:t xml:space="preserve"> </w:t>
      </w:r>
      <w:r>
        <w:rPr>
          <w:color w:val="3453A4"/>
          <w:sz w:val="24"/>
        </w:rPr>
        <w:t>que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cada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instituição contribuiu com recursos humanos, além do conhecimento pré-existente aplicado, conforme previsto no art. 9º, § 3°, da Lei nº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10.973/2004.</w:t>
      </w:r>
    </w:p>
    <w:p w:rsidR="000D5299" w:rsidRDefault="00F220DC">
      <w:pPr>
        <w:pStyle w:val="PargrafodaLista"/>
        <w:numPr>
          <w:ilvl w:val="1"/>
          <w:numId w:val="12"/>
        </w:numPr>
        <w:tabs>
          <w:tab w:val="left" w:pos="646"/>
        </w:tabs>
        <w:spacing w:line="242" w:lineRule="auto"/>
        <w:ind w:left="221" w:right="229" w:firstLine="0"/>
        <w:jc w:val="both"/>
        <w:rPr>
          <w:b/>
          <w:sz w:val="24"/>
        </w:rPr>
      </w:pPr>
      <w:r>
        <w:rPr>
          <w:color w:val="3453A4"/>
          <w:sz w:val="24"/>
        </w:rPr>
        <w:t>A divisão da titularidade sobre a propriedade intelectual prevista na cláusula anterior será definida</w:t>
      </w:r>
      <w:r>
        <w:rPr>
          <w:color w:val="3453A4"/>
          <w:spacing w:val="-11"/>
          <w:sz w:val="24"/>
        </w:rPr>
        <w:t xml:space="preserve"> </w:t>
      </w:r>
      <w:r>
        <w:rPr>
          <w:color w:val="3453A4"/>
          <w:sz w:val="24"/>
        </w:rPr>
        <w:t>por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meio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-10"/>
          <w:sz w:val="24"/>
        </w:rPr>
        <w:t xml:space="preserve"> </w:t>
      </w:r>
      <w:r>
        <w:rPr>
          <w:b/>
          <w:color w:val="3453A4"/>
          <w:sz w:val="24"/>
        </w:rPr>
        <w:t>instrumento</w:t>
      </w:r>
      <w:r>
        <w:rPr>
          <w:b/>
          <w:color w:val="3453A4"/>
          <w:spacing w:val="-9"/>
          <w:sz w:val="24"/>
        </w:rPr>
        <w:t xml:space="preserve"> </w:t>
      </w:r>
      <w:r>
        <w:rPr>
          <w:b/>
          <w:color w:val="3453A4"/>
          <w:sz w:val="24"/>
        </w:rPr>
        <w:t>próprio</w:t>
      </w:r>
      <w:r>
        <w:rPr>
          <w:color w:val="3453A4"/>
          <w:sz w:val="24"/>
        </w:rPr>
        <w:t>,</w:t>
      </w:r>
      <w:r>
        <w:rPr>
          <w:color w:val="3453A4"/>
          <w:spacing w:val="-13"/>
          <w:sz w:val="24"/>
        </w:rPr>
        <w:t xml:space="preserve"> </w:t>
      </w:r>
      <w:r>
        <w:rPr>
          <w:b/>
          <w:color w:val="3453A4"/>
          <w:sz w:val="24"/>
        </w:rPr>
        <w:t>respeitando-se</w:t>
      </w:r>
      <w:r>
        <w:rPr>
          <w:b/>
          <w:color w:val="3453A4"/>
          <w:spacing w:val="-9"/>
          <w:sz w:val="24"/>
        </w:rPr>
        <w:t xml:space="preserve"> </w:t>
      </w:r>
      <w:r>
        <w:rPr>
          <w:b/>
          <w:color w:val="3453A4"/>
          <w:sz w:val="24"/>
        </w:rPr>
        <w:t>o</w:t>
      </w:r>
      <w:r>
        <w:rPr>
          <w:b/>
          <w:color w:val="3453A4"/>
          <w:spacing w:val="-9"/>
          <w:sz w:val="24"/>
        </w:rPr>
        <w:t xml:space="preserve"> </w:t>
      </w:r>
      <w:r>
        <w:rPr>
          <w:b/>
          <w:color w:val="3453A4"/>
          <w:sz w:val="24"/>
        </w:rPr>
        <w:t>percentual</w:t>
      </w:r>
      <w:r>
        <w:rPr>
          <w:b/>
          <w:color w:val="3453A4"/>
          <w:spacing w:val="-9"/>
          <w:sz w:val="24"/>
        </w:rPr>
        <w:t xml:space="preserve"> </w:t>
      </w:r>
      <w:r>
        <w:rPr>
          <w:b/>
          <w:color w:val="3453A4"/>
          <w:sz w:val="24"/>
        </w:rPr>
        <w:t>de</w:t>
      </w:r>
      <w:r>
        <w:rPr>
          <w:b/>
          <w:color w:val="3453A4"/>
          <w:spacing w:val="-10"/>
          <w:sz w:val="24"/>
        </w:rPr>
        <w:t xml:space="preserve"> </w:t>
      </w:r>
      <w:r>
        <w:rPr>
          <w:b/>
          <w:color w:val="3453A4"/>
          <w:sz w:val="24"/>
        </w:rPr>
        <w:t>x%</w:t>
      </w:r>
      <w:r>
        <w:rPr>
          <w:b/>
          <w:color w:val="3453A4"/>
          <w:spacing w:val="-7"/>
          <w:sz w:val="24"/>
        </w:rPr>
        <w:t xml:space="preserve"> </w:t>
      </w:r>
      <w:r>
        <w:rPr>
          <w:b/>
          <w:color w:val="3453A4"/>
          <w:sz w:val="24"/>
        </w:rPr>
        <w:t>(x</w:t>
      </w:r>
      <w:r>
        <w:rPr>
          <w:b/>
          <w:color w:val="3453A4"/>
          <w:spacing w:val="-9"/>
          <w:sz w:val="24"/>
        </w:rPr>
        <w:t xml:space="preserve"> </w:t>
      </w:r>
      <w:r>
        <w:rPr>
          <w:b/>
          <w:color w:val="3453A4"/>
          <w:sz w:val="24"/>
        </w:rPr>
        <w:t>por</w:t>
      </w:r>
      <w:r>
        <w:rPr>
          <w:b/>
          <w:color w:val="3453A4"/>
          <w:spacing w:val="-10"/>
          <w:sz w:val="24"/>
        </w:rPr>
        <w:t xml:space="preserve"> </w:t>
      </w:r>
      <w:r>
        <w:rPr>
          <w:b/>
          <w:color w:val="3453A4"/>
          <w:sz w:val="24"/>
        </w:rPr>
        <w:t>cento) para a</w:t>
      </w:r>
      <w:r>
        <w:rPr>
          <w:b/>
          <w:color w:val="3453A4"/>
          <w:spacing w:val="-2"/>
          <w:sz w:val="24"/>
        </w:rPr>
        <w:t xml:space="preserve"> </w:t>
      </w:r>
      <w:r>
        <w:rPr>
          <w:b/>
          <w:color w:val="3453A4"/>
          <w:sz w:val="24"/>
        </w:rPr>
        <w:t>ICT.</w:t>
      </w:r>
    </w:p>
    <w:p w:rsidR="000D5299" w:rsidRDefault="000D5299">
      <w:pPr>
        <w:pStyle w:val="Corpodetexto"/>
        <w:rPr>
          <w:b/>
          <w:sz w:val="26"/>
        </w:rPr>
      </w:pPr>
    </w:p>
    <w:p w:rsidR="000D5299" w:rsidRDefault="00F220DC">
      <w:pPr>
        <w:pStyle w:val="Corpodetexto"/>
        <w:spacing w:before="208"/>
        <w:ind w:left="221"/>
      </w:pPr>
      <w:r>
        <w:rPr>
          <w:color w:val="3453A4"/>
        </w:rPr>
        <w:t>Ou</w:t>
      </w:r>
    </w:p>
    <w:p w:rsidR="000D5299" w:rsidRDefault="000D5299">
      <w:pPr>
        <w:pStyle w:val="Corpodetexto"/>
        <w:rPr>
          <w:sz w:val="26"/>
        </w:rPr>
      </w:pPr>
    </w:p>
    <w:p w:rsidR="000D5299" w:rsidRDefault="00DD66C8">
      <w:pPr>
        <w:pStyle w:val="PargrafodaLista"/>
        <w:numPr>
          <w:ilvl w:val="1"/>
          <w:numId w:val="11"/>
        </w:numPr>
        <w:tabs>
          <w:tab w:val="left" w:pos="740"/>
        </w:tabs>
        <w:spacing w:before="217" w:line="242" w:lineRule="auto"/>
        <w:ind w:right="225" w:firstLine="0"/>
        <w:jc w:val="both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922655</wp:posOffset>
                </wp:positionV>
                <wp:extent cx="5901690" cy="63563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635635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w="6097">
                          <a:solidFill>
                            <a:srgbClr val="19497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299" w:rsidRDefault="00F220DC">
                            <w:pPr>
                              <w:pStyle w:val="Corpodetexto"/>
                              <w:spacing w:before="13" w:line="276" w:lineRule="auto"/>
                              <w:ind w:left="107" w:right="107" w:hanging="1"/>
                              <w:jc w:val="both"/>
                            </w:pP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 xml:space="preserve">NOTA EXPLICATIVA: </w:t>
                            </w:r>
                            <w:r>
                              <w:rPr>
                                <w:color w:val="231F20"/>
                              </w:rPr>
                              <w:t>O percentual previsto na Clausula 5.3 deverá indicado pelo NIT, por meio de manifestação técnica fundamentada, conforme competências previstas no §1º, art. 16, da Lei nº 10.973/2004.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79.4pt;margin-top:72.65pt;width:464.7pt;height:50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" fillcolor="#fbf8ce" strokecolor="#19497d" strokeweight=".16936mm">
                <v:textbox inset="0,0,0,0">
                  <w:txbxContent>
                    <w:p w:rsidR="000D5299" w:rsidRDefault="00F220DC">
                      <w:pPr>
                        <w:pStyle w:val="Corpodetexto"/>
                        <w:spacing w:before="13" w:line="276" w:lineRule="auto"/>
                        <w:ind w:left="107" w:right="107" w:hanging="1"/>
                        <w:jc w:val="both"/>
                      </w:pPr>
                      <w:r>
                        <w:rPr>
                          <w:b/>
                          <w:i/>
                          <w:color w:val="231F20"/>
                        </w:rPr>
                        <w:t xml:space="preserve">NOTA EXPLICATIVA: </w:t>
                      </w:r>
                      <w:r>
                        <w:rPr>
                          <w:color w:val="231F20"/>
                        </w:rPr>
                        <w:t>O percentual previsto na Clausula 5.3 deverá indicado pelo NIT, por meio de manifestação técnica fundamentada, conforme competências previstas no §1º, art. 16, da Lei nº 10.973/2004.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220DC">
        <w:rPr>
          <w:color w:val="3453A4"/>
          <w:sz w:val="24"/>
        </w:rPr>
        <w:t>Todo desenvolvimento tecnológico passível de proteção intelectual, em qualquer modalidade, proveniente da execução do presente Acordo de Parceria, deverá ter a sua propriedade</w:t>
      </w:r>
      <w:r w:rsidR="00F220DC">
        <w:rPr>
          <w:color w:val="3453A4"/>
          <w:spacing w:val="-9"/>
          <w:sz w:val="24"/>
        </w:rPr>
        <w:t xml:space="preserve"> </w:t>
      </w:r>
      <w:r w:rsidR="00F220DC">
        <w:rPr>
          <w:color w:val="3453A4"/>
          <w:sz w:val="24"/>
        </w:rPr>
        <w:t>compartilhada</w:t>
      </w:r>
      <w:r w:rsidR="00F220DC">
        <w:rPr>
          <w:color w:val="3453A4"/>
          <w:spacing w:val="-8"/>
          <w:sz w:val="24"/>
        </w:rPr>
        <w:t xml:space="preserve"> </w:t>
      </w:r>
      <w:r w:rsidR="00F220DC">
        <w:rPr>
          <w:color w:val="3453A4"/>
          <w:sz w:val="24"/>
        </w:rPr>
        <w:t>entre</w:t>
      </w:r>
      <w:r w:rsidR="00F220DC">
        <w:rPr>
          <w:color w:val="3453A4"/>
          <w:spacing w:val="-8"/>
          <w:sz w:val="24"/>
        </w:rPr>
        <w:t xml:space="preserve"> </w:t>
      </w:r>
      <w:r w:rsidR="00F220DC">
        <w:rPr>
          <w:color w:val="3453A4"/>
          <w:sz w:val="24"/>
        </w:rPr>
        <w:t>as</w:t>
      </w:r>
      <w:r w:rsidR="00F220DC">
        <w:rPr>
          <w:color w:val="3453A4"/>
          <w:spacing w:val="-7"/>
          <w:sz w:val="24"/>
        </w:rPr>
        <w:t xml:space="preserve"> </w:t>
      </w:r>
      <w:r w:rsidR="00F220DC">
        <w:rPr>
          <w:color w:val="3453A4"/>
          <w:sz w:val="24"/>
        </w:rPr>
        <w:t>parceiras,</w:t>
      </w:r>
      <w:r w:rsidR="00F220DC">
        <w:rPr>
          <w:color w:val="3453A4"/>
          <w:spacing w:val="-8"/>
          <w:sz w:val="24"/>
        </w:rPr>
        <w:t xml:space="preserve"> </w:t>
      </w:r>
      <w:r w:rsidR="00F220DC">
        <w:rPr>
          <w:color w:val="3453A4"/>
          <w:sz w:val="24"/>
        </w:rPr>
        <w:t>por</w:t>
      </w:r>
      <w:r w:rsidR="00F220DC">
        <w:rPr>
          <w:color w:val="3453A4"/>
          <w:spacing w:val="-6"/>
          <w:sz w:val="24"/>
        </w:rPr>
        <w:t xml:space="preserve"> </w:t>
      </w:r>
      <w:r w:rsidR="00F220DC">
        <w:rPr>
          <w:color w:val="3453A4"/>
          <w:sz w:val="24"/>
        </w:rPr>
        <w:t>meio</w:t>
      </w:r>
      <w:r w:rsidR="00F220DC">
        <w:rPr>
          <w:color w:val="3453A4"/>
          <w:spacing w:val="-7"/>
          <w:sz w:val="24"/>
        </w:rPr>
        <w:t xml:space="preserve"> </w:t>
      </w:r>
      <w:r w:rsidR="00F220DC">
        <w:rPr>
          <w:color w:val="3453A4"/>
          <w:sz w:val="24"/>
        </w:rPr>
        <w:t>de</w:t>
      </w:r>
      <w:r w:rsidR="00F220DC">
        <w:rPr>
          <w:color w:val="3453A4"/>
          <w:spacing w:val="-7"/>
          <w:sz w:val="24"/>
        </w:rPr>
        <w:t xml:space="preserve"> </w:t>
      </w:r>
      <w:r w:rsidR="00F220DC">
        <w:rPr>
          <w:b/>
          <w:color w:val="3453A4"/>
          <w:sz w:val="24"/>
        </w:rPr>
        <w:t>instrumento</w:t>
      </w:r>
      <w:r w:rsidR="00F220DC">
        <w:rPr>
          <w:b/>
          <w:color w:val="3453A4"/>
          <w:spacing w:val="-8"/>
          <w:sz w:val="24"/>
        </w:rPr>
        <w:t xml:space="preserve"> </w:t>
      </w:r>
      <w:r w:rsidR="00F220DC">
        <w:rPr>
          <w:b/>
          <w:color w:val="3453A4"/>
          <w:sz w:val="24"/>
        </w:rPr>
        <w:t>próprio</w:t>
      </w:r>
      <w:r w:rsidR="00F220DC">
        <w:rPr>
          <w:color w:val="3453A4"/>
          <w:sz w:val="24"/>
        </w:rPr>
        <w:t>,</w:t>
      </w:r>
      <w:r w:rsidR="00F220DC">
        <w:rPr>
          <w:color w:val="3453A4"/>
          <w:spacing w:val="-8"/>
          <w:sz w:val="24"/>
        </w:rPr>
        <w:t xml:space="preserve"> </w:t>
      </w:r>
      <w:r w:rsidR="00F220DC">
        <w:rPr>
          <w:b/>
          <w:color w:val="3453A4"/>
          <w:sz w:val="24"/>
        </w:rPr>
        <w:t>respeitando- se o percentual de x% (x por cento) para a</w:t>
      </w:r>
      <w:r w:rsidR="00F220DC">
        <w:rPr>
          <w:b/>
          <w:color w:val="3453A4"/>
          <w:spacing w:val="-5"/>
          <w:sz w:val="24"/>
        </w:rPr>
        <w:t xml:space="preserve"> </w:t>
      </w:r>
      <w:r w:rsidR="00F220DC">
        <w:rPr>
          <w:b/>
          <w:color w:val="3453A4"/>
          <w:sz w:val="24"/>
        </w:rPr>
        <w:t>ICT.</w:t>
      </w:r>
    </w:p>
    <w:p w:rsidR="000D5299" w:rsidRDefault="000D5299">
      <w:pPr>
        <w:spacing w:line="242" w:lineRule="auto"/>
        <w:jc w:val="both"/>
        <w:rPr>
          <w:sz w:val="24"/>
        </w:rPr>
        <w:sectPr w:rsidR="000D5299">
          <w:pgSz w:w="11900" w:h="16840"/>
          <w:pgMar w:top="1580" w:right="900" w:bottom="940" w:left="1480" w:header="0" w:footer="747" w:gutter="0"/>
          <w:cols w:space="720"/>
        </w:sectPr>
      </w:pPr>
    </w:p>
    <w:p w:rsidR="000D5299" w:rsidRDefault="00F220DC">
      <w:pPr>
        <w:pStyle w:val="PargrafodaLista"/>
        <w:numPr>
          <w:ilvl w:val="1"/>
          <w:numId w:val="11"/>
        </w:numPr>
        <w:tabs>
          <w:tab w:val="left" w:pos="720"/>
        </w:tabs>
        <w:spacing w:before="79"/>
        <w:ind w:right="234" w:firstLine="0"/>
        <w:jc w:val="both"/>
        <w:rPr>
          <w:sz w:val="24"/>
        </w:rPr>
      </w:pPr>
      <w:r>
        <w:rPr>
          <w:color w:val="3453A4"/>
          <w:sz w:val="24"/>
        </w:rPr>
        <w:lastRenderedPageBreak/>
        <w:t>O instrumento previsto na subcláusula 5.3 deverá observar os requisitos legais e formais necessários para sua celebração e averbação junto aos órgãos</w:t>
      </w:r>
      <w:r>
        <w:rPr>
          <w:color w:val="3453A4"/>
          <w:spacing w:val="-8"/>
          <w:sz w:val="24"/>
        </w:rPr>
        <w:t xml:space="preserve"> </w:t>
      </w:r>
      <w:r>
        <w:rPr>
          <w:color w:val="3453A4"/>
          <w:sz w:val="24"/>
        </w:rPr>
        <w:t>competentes.</w:t>
      </w:r>
    </w:p>
    <w:p w:rsidR="000D5299" w:rsidRDefault="00F220DC">
      <w:pPr>
        <w:pStyle w:val="PargrafodaLista"/>
        <w:numPr>
          <w:ilvl w:val="1"/>
          <w:numId w:val="11"/>
        </w:numPr>
        <w:tabs>
          <w:tab w:val="left" w:pos="708"/>
        </w:tabs>
        <w:ind w:right="233" w:firstLine="0"/>
        <w:jc w:val="both"/>
        <w:rPr>
          <w:sz w:val="24"/>
        </w:rPr>
      </w:pPr>
      <w:r>
        <w:rPr>
          <w:color w:val="3453A4"/>
          <w:sz w:val="24"/>
        </w:rPr>
        <w:t>Eventuais impedimentos de um dos parceiros não prejudicará a titularidade e/ou a exploração dos direitos da Propriedade Intelectual pelos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demais.</w:t>
      </w:r>
    </w:p>
    <w:p w:rsidR="000D5299" w:rsidRDefault="00F220DC">
      <w:pPr>
        <w:pStyle w:val="PargrafodaLista"/>
        <w:numPr>
          <w:ilvl w:val="1"/>
          <w:numId w:val="11"/>
        </w:numPr>
        <w:tabs>
          <w:tab w:val="left" w:pos="651"/>
        </w:tabs>
        <w:ind w:right="235" w:firstLine="0"/>
        <w:jc w:val="both"/>
        <w:rPr>
          <w:sz w:val="24"/>
        </w:rPr>
      </w:pPr>
      <w:r>
        <w:rPr>
          <w:color w:val="3453A4"/>
          <w:sz w:val="24"/>
        </w:rPr>
        <w:t>Os PARCEIROS devem assegurar, na medida de suas respectivas responsabilidades, que os</w:t>
      </w:r>
      <w:r>
        <w:rPr>
          <w:color w:val="3453A4"/>
          <w:spacing w:val="-12"/>
          <w:sz w:val="24"/>
        </w:rPr>
        <w:t xml:space="preserve"> </w:t>
      </w:r>
      <w:r>
        <w:rPr>
          <w:color w:val="3453A4"/>
          <w:sz w:val="24"/>
        </w:rPr>
        <w:t>projetos</w:t>
      </w:r>
      <w:r>
        <w:rPr>
          <w:color w:val="3453A4"/>
          <w:spacing w:val="-11"/>
          <w:sz w:val="24"/>
        </w:rPr>
        <w:t xml:space="preserve"> </w:t>
      </w:r>
      <w:r>
        <w:rPr>
          <w:color w:val="3453A4"/>
          <w:sz w:val="24"/>
        </w:rPr>
        <w:t>propostos</w:t>
      </w:r>
      <w:r>
        <w:rPr>
          <w:color w:val="3453A4"/>
          <w:spacing w:val="-10"/>
          <w:sz w:val="24"/>
        </w:rPr>
        <w:t xml:space="preserve"> </w:t>
      </w:r>
      <w:r>
        <w:rPr>
          <w:color w:val="3453A4"/>
          <w:sz w:val="24"/>
        </w:rPr>
        <w:t>e</w:t>
      </w:r>
      <w:r>
        <w:rPr>
          <w:color w:val="3453A4"/>
          <w:spacing w:val="-13"/>
          <w:sz w:val="24"/>
        </w:rPr>
        <w:t xml:space="preserve"> </w:t>
      </w:r>
      <w:r>
        <w:rPr>
          <w:color w:val="3453A4"/>
          <w:sz w:val="24"/>
        </w:rPr>
        <w:t>que</w:t>
      </w:r>
      <w:r>
        <w:rPr>
          <w:color w:val="3453A4"/>
          <w:spacing w:val="-12"/>
          <w:sz w:val="24"/>
        </w:rPr>
        <w:t xml:space="preserve"> </w:t>
      </w:r>
      <w:r>
        <w:rPr>
          <w:color w:val="3453A4"/>
          <w:sz w:val="24"/>
        </w:rPr>
        <w:t>a</w:t>
      </w:r>
      <w:r>
        <w:rPr>
          <w:color w:val="3453A4"/>
          <w:spacing w:val="-12"/>
          <w:sz w:val="24"/>
        </w:rPr>
        <w:t xml:space="preserve"> </w:t>
      </w:r>
      <w:r>
        <w:rPr>
          <w:color w:val="3453A4"/>
          <w:sz w:val="24"/>
        </w:rPr>
        <w:t>alocação</w:t>
      </w:r>
      <w:r>
        <w:rPr>
          <w:color w:val="3453A4"/>
          <w:spacing w:val="-12"/>
          <w:sz w:val="24"/>
        </w:rPr>
        <w:t xml:space="preserve"> </w:t>
      </w:r>
      <w:r>
        <w:rPr>
          <w:color w:val="3453A4"/>
          <w:sz w:val="24"/>
        </w:rPr>
        <w:t>dos</w:t>
      </w:r>
      <w:r>
        <w:rPr>
          <w:color w:val="3453A4"/>
          <w:spacing w:val="-11"/>
          <w:sz w:val="24"/>
        </w:rPr>
        <w:t xml:space="preserve"> </w:t>
      </w:r>
      <w:r>
        <w:rPr>
          <w:color w:val="3453A4"/>
          <w:sz w:val="24"/>
        </w:rPr>
        <w:t>recursos</w:t>
      </w:r>
      <w:r>
        <w:rPr>
          <w:color w:val="3453A4"/>
          <w:spacing w:val="-11"/>
          <w:sz w:val="24"/>
        </w:rPr>
        <w:t xml:space="preserve"> </w:t>
      </w:r>
      <w:r>
        <w:rPr>
          <w:color w:val="3453A4"/>
          <w:sz w:val="24"/>
        </w:rPr>
        <w:t>tecnológicos</w:t>
      </w:r>
      <w:r>
        <w:rPr>
          <w:color w:val="3453A4"/>
          <w:spacing w:val="-11"/>
          <w:sz w:val="24"/>
        </w:rPr>
        <w:t xml:space="preserve"> </w:t>
      </w:r>
      <w:r>
        <w:rPr>
          <w:color w:val="3453A4"/>
          <w:sz w:val="24"/>
        </w:rPr>
        <w:t>correspondentes</w:t>
      </w:r>
      <w:r>
        <w:rPr>
          <w:color w:val="3453A4"/>
          <w:spacing w:val="-12"/>
          <w:sz w:val="24"/>
        </w:rPr>
        <w:t xml:space="preserve"> </w:t>
      </w:r>
      <w:r>
        <w:rPr>
          <w:color w:val="3453A4"/>
          <w:sz w:val="24"/>
        </w:rPr>
        <w:t>não</w:t>
      </w:r>
      <w:r>
        <w:rPr>
          <w:color w:val="3453A4"/>
          <w:spacing w:val="-11"/>
          <w:sz w:val="24"/>
        </w:rPr>
        <w:t xml:space="preserve"> </w:t>
      </w:r>
      <w:r>
        <w:rPr>
          <w:color w:val="3453A4"/>
          <w:sz w:val="24"/>
        </w:rPr>
        <w:t>infrinjam direitos autorais, patentes ou outros direitos intelectuais, assim como direitos de</w:t>
      </w:r>
      <w:r>
        <w:rPr>
          <w:color w:val="3453A4"/>
          <w:spacing w:val="-17"/>
          <w:sz w:val="24"/>
        </w:rPr>
        <w:t xml:space="preserve"> </w:t>
      </w:r>
      <w:r>
        <w:rPr>
          <w:color w:val="3453A4"/>
          <w:sz w:val="24"/>
        </w:rPr>
        <w:t>terceiros.</w:t>
      </w:r>
    </w:p>
    <w:p w:rsidR="000D5299" w:rsidRDefault="00F220DC">
      <w:pPr>
        <w:pStyle w:val="PargrafodaLista"/>
        <w:numPr>
          <w:ilvl w:val="1"/>
          <w:numId w:val="11"/>
        </w:numPr>
        <w:tabs>
          <w:tab w:val="left" w:pos="677"/>
        </w:tabs>
        <w:spacing w:before="119"/>
        <w:ind w:right="234" w:firstLine="0"/>
        <w:jc w:val="both"/>
        <w:rPr>
          <w:sz w:val="24"/>
        </w:rPr>
      </w:pPr>
      <w:r>
        <w:rPr>
          <w:color w:val="3453A4"/>
          <w:sz w:val="24"/>
        </w:rPr>
        <w:t>Na</w:t>
      </w:r>
      <w:r>
        <w:rPr>
          <w:color w:val="3453A4"/>
          <w:spacing w:val="-13"/>
          <w:sz w:val="24"/>
        </w:rPr>
        <w:t xml:space="preserve"> </w:t>
      </w:r>
      <w:r>
        <w:rPr>
          <w:color w:val="3453A4"/>
          <w:sz w:val="24"/>
        </w:rPr>
        <w:t>hipótese</w:t>
      </w:r>
      <w:r>
        <w:rPr>
          <w:color w:val="3453A4"/>
          <w:spacing w:val="-13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eventual</w:t>
      </w:r>
      <w:r>
        <w:rPr>
          <w:color w:val="3453A4"/>
          <w:spacing w:val="-12"/>
          <w:sz w:val="24"/>
        </w:rPr>
        <w:t xml:space="preserve"> </w:t>
      </w:r>
      <w:r>
        <w:rPr>
          <w:color w:val="3453A4"/>
          <w:sz w:val="24"/>
        </w:rPr>
        <w:t>infração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-13"/>
          <w:sz w:val="24"/>
        </w:rPr>
        <w:t xml:space="preserve"> </w:t>
      </w:r>
      <w:r>
        <w:rPr>
          <w:color w:val="3453A4"/>
          <w:sz w:val="24"/>
        </w:rPr>
        <w:t>qualquer</w:t>
      </w:r>
      <w:r>
        <w:rPr>
          <w:color w:val="3453A4"/>
          <w:spacing w:val="-12"/>
          <w:sz w:val="24"/>
        </w:rPr>
        <w:t xml:space="preserve"> </w:t>
      </w:r>
      <w:r>
        <w:rPr>
          <w:color w:val="3453A4"/>
          <w:sz w:val="24"/>
        </w:rPr>
        <w:t>direito</w:t>
      </w:r>
      <w:r>
        <w:rPr>
          <w:color w:val="3453A4"/>
          <w:spacing w:val="-13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propriedade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intelectual</w:t>
      </w:r>
      <w:r>
        <w:rPr>
          <w:color w:val="3453A4"/>
          <w:spacing w:val="-10"/>
          <w:sz w:val="24"/>
        </w:rPr>
        <w:t xml:space="preserve"> </w:t>
      </w:r>
      <w:r>
        <w:rPr>
          <w:color w:val="3453A4"/>
          <w:sz w:val="24"/>
        </w:rPr>
        <w:t>relacionada às tecnologias resultantes, os parceiros concordam que as medidas judiciais cabíveis visando coibir a infração do respectivo direito podem ser adotadas em conjunto ou</w:t>
      </w:r>
      <w:r>
        <w:rPr>
          <w:color w:val="3453A4"/>
          <w:spacing w:val="-18"/>
          <w:sz w:val="24"/>
        </w:rPr>
        <w:t xml:space="preserve"> </w:t>
      </w:r>
      <w:r>
        <w:rPr>
          <w:color w:val="3453A4"/>
          <w:sz w:val="24"/>
        </w:rPr>
        <w:t>separadamente.</w:t>
      </w:r>
    </w:p>
    <w:p w:rsidR="000D5299" w:rsidRDefault="00DD66C8">
      <w:pPr>
        <w:pStyle w:val="PargrafodaLista"/>
        <w:numPr>
          <w:ilvl w:val="1"/>
          <w:numId w:val="11"/>
        </w:numPr>
        <w:tabs>
          <w:tab w:val="left" w:pos="694"/>
        </w:tabs>
        <w:spacing w:line="242" w:lineRule="auto"/>
        <w:ind w:right="230" w:firstLine="0"/>
        <w:jc w:val="both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685800</wp:posOffset>
                </wp:positionV>
                <wp:extent cx="5901690" cy="436245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436245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w="6096">
                          <a:solidFill>
                            <a:srgbClr val="19497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299" w:rsidRDefault="00F220DC">
                            <w:pPr>
                              <w:pStyle w:val="Corpodetexto"/>
                              <w:spacing w:before="14" w:line="278" w:lineRule="auto"/>
                              <w:ind w:left="107" w:hanging="1"/>
                            </w:pP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 xml:space="preserve">NOTA EXPLICATIVA: </w:t>
                            </w:r>
                            <w:r>
                              <w:rPr>
                                <w:color w:val="231F20"/>
                              </w:rPr>
                              <w:t>Verificar no caso concreto se não há outra forma de proteção da propriedade intelectual.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79.4pt;margin-top:54pt;width:464.7pt;height:34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" fillcolor="#fbf8ce" strokecolor="#19497d" strokeweight=".48pt">
                <v:textbox inset="0,0,0,0">
                  <w:txbxContent>
                    <w:p w:rsidR="000D5299" w:rsidRDefault="00F220DC">
                      <w:pPr>
                        <w:pStyle w:val="Corpodetexto"/>
                        <w:spacing w:before="14" w:line="278" w:lineRule="auto"/>
                        <w:ind w:left="107" w:hanging="1"/>
                      </w:pPr>
                      <w:r>
                        <w:rPr>
                          <w:b/>
                          <w:i/>
                          <w:color w:val="231F20"/>
                        </w:rPr>
                        <w:t xml:space="preserve">NOTA EXPLICATIVA: </w:t>
                      </w:r>
                      <w:r>
                        <w:rPr>
                          <w:color w:val="231F20"/>
                        </w:rPr>
                        <w:t>Verificar no caso concreto se não há outra forma de proteção da propriedade intelectual.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220DC">
        <w:rPr>
          <w:color w:val="3453A4"/>
          <w:sz w:val="24"/>
        </w:rPr>
        <w:t xml:space="preserve">Os depósitos de pedidos de proteção de propriedade intelectual devem ser iniciados necessariamente junto ao Instituto Nacional de Propriedade Industrial - INPI </w:t>
      </w:r>
      <w:r w:rsidR="00F220DC">
        <w:rPr>
          <w:b/>
          <w:color w:val="3453A4"/>
          <w:sz w:val="24"/>
        </w:rPr>
        <w:t>e registrados no sistema de acompanhamento da</w:t>
      </w:r>
      <w:r w:rsidR="00F220DC">
        <w:rPr>
          <w:b/>
          <w:color w:val="3453A4"/>
          <w:spacing w:val="-5"/>
          <w:sz w:val="24"/>
        </w:rPr>
        <w:t xml:space="preserve"> </w:t>
      </w:r>
      <w:r w:rsidR="00F220DC">
        <w:rPr>
          <w:b/>
          <w:color w:val="3453A4"/>
          <w:sz w:val="24"/>
        </w:rPr>
        <w:t>ICT.</w:t>
      </w:r>
    </w:p>
    <w:p w:rsidR="000D5299" w:rsidRDefault="000D5299">
      <w:pPr>
        <w:pStyle w:val="Corpodetexto"/>
        <w:spacing w:before="4"/>
        <w:rPr>
          <w:b/>
          <w:sz w:val="23"/>
        </w:rPr>
      </w:pPr>
    </w:p>
    <w:p w:rsidR="000D5299" w:rsidRDefault="00F220DC">
      <w:pPr>
        <w:pStyle w:val="PargrafodaLista"/>
        <w:numPr>
          <w:ilvl w:val="1"/>
          <w:numId w:val="11"/>
        </w:numPr>
        <w:tabs>
          <w:tab w:val="left" w:pos="744"/>
        </w:tabs>
        <w:spacing w:before="90"/>
        <w:ind w:right="231" w:firstLine="0"/>
        <w:jc w:val="both"/>
        <w:rPr>
          <w:sz w:val="24"/>
        </w:rPr>
      </w:pPr>
      <w:r>
        <w:rPr>
          <w:color w:val="3453A4"/>
          <w:sz w:val="24"/>
        </w:rPr>
        <w:t>Caberá ao PARCEIRO PRIVADO</w:t>
      </w:r>
      <w:r>
        <w:rPr>
          <w:color w:val="231F20"/>
          <w:sz w:val="24"/>
        </w:rPr>
        <w:t xml:space="preserve">, </w:t>
      </w:r>
      <w:r>
        <w:rPr>
          <w:color w:val="3453A4"/>
          <w:sz w:val="24"/>
        </w:rPr>
        <w:t>com exclusividade, a responsabilidade de preparar, arquivar, processar e manter pedidos de patente no Brasil e em ouros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países.</w:t>
      </w:r>
    </w:p>
    <w:p w:rsidR="000D5299" w:rsidRDefault="00F220DC">
      <w:pPr>
        <w:pStyle w:val="PargrafodaLista"/>
        <w:numPr>
          <w:ilvl w:val="1"/>
          <w:numId w:val="11"/>
        </w:numPr>
        <w:tabs>
          <w:tab w:val="left" w:pos="792"/>
        </w:tabs>
        <w:spacing w:before="119"/>
        <w:ind w:right="232" w:hanging="1"/>
        <w:jc w:val="both"/>
        <w:rPr>
          <w:sz w:val="24"/>
        </w:rPr>
      </w:pPr>
      <w:r>
        <w:rPr>
          <w:color w:val="3453A4"/>
          <w:sz w:val="24"/>
        </w:rPr>
        <w:t>As</w:t>
      </w:r>
      <w:r>
        <w:rPr>
          <w:color w:val="3453A4"/>
          <w:spacing w:val="-16"/>
          <w:sz w:val="24"/>
        </w:rPr>
        <w:t xml:space="preserve"> </w:t>
      </w:r>
      <w:r>
        <w:rPr>
          <w:color w:val="3453A4"/>
          <w:sz w:val="24"/>
        </w:rPr>
        <w:t>decisões</w:t>
      </w:r>
      <w:r>
        <w:rPr>
          <w:color w:val="3453A4"/>
          <w:spacing w:val="-16"/>
          <w:sz w:val="24"/>
        </w:rPr>
        <w:t xml:space="preserve"> </w:t>
      </w:r>
      <w:r>
        <w:rPr>
          <w:color w:val="3453A4"/>
          <w:sz w:val="24"/>
        </w:rPr>
        <w:t>relacionadas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à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preparação,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processamento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e</w:t>
      </w:r>
      <w:r>
        <w:rPr>
          <w:color w:val="3453A4"/>
          <w:spacing w:val="-17"/>
          <w:sz w:val="24"/>
        </w:rPr>
        <w:t xml:space="preserve"> </w:t>
      </w:r>
      <w:r>
        <w:rPr>
          <w:color w:val="3453A4"/>
          <w:sz w:val="24"/>
        </w:rPr>
        <w:t>manutenção</w:t>
      </w:r>
      <w:r>
        <w:rPr>
          <w:color w:val="3453A4"/>
          <w:spacing w:val="-13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-17"/>
          <w:sz w:val="24"/>
        </w:rPr>
        <w:t xml:space="preserve"> </w:t>
      </w:r>
      <w:r>
        <w:rPr>
          <w:color w:val="3453A4"/>
          <w:sz w:val="24"/>
        </w:rPr>
        <w:t>pedido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-16"/>
          <w:sz w:val="24"/>
        </w:rPr>
        <w:t xml:space="preserve"> </w:t>
      </w:r>
      <w:r>
        <w:rPr>
          <w:color w:val="3453A4"/>
          <w:sz w:val="24"/>
        </w:rPr>
        <w:t>patente das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tecnologias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resultantes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deste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instrumento,</w:t>
      </w:r>
      <w:r>
        <w:rPr>
          <w:color w:val="3453A4"/>
          <w:spacing w:val="-3"/>
          <w:sz w:val="24"/>
        </w:rPr>
        <w:t xml:space="preserve"> </w:t>
      </w:r>
      <w:r>
        <w:rPr>
          <w:color w:val="3453A4"/>
          <w:sz w:val="24"/>
        </w:rPr>
        <w:t>no</w:t>
      </w:r>
      <w:r>
        <w:rPr>
          <w:color w:val="3453A4"/>
          <w:spacing w:val="-3"/>
          <w:sz w:val="24"/>
        </w:rPr>
        <w:t xml:space="preserve"> </w:t>
      </w:r>
      <w:r>
        <w:rPr>
          <w:color w:val="3453A4"/>
          <w:sz w:val="24"/>
        </w:rPr>
        <w:t>Brasil</w:t>
      </w:r>
      <w:r>
        <w:rPr>
          <w:color w:val="3453A4"/>
          <w:spacing w:val="-3"/>
          <w:sz w:val="24"/>
        </w:rPr>
        <w:t xml:space="preserve"> </w:t>
      </w:r>
      <w:r>
        <w:rPr>
          <w:color w:val="3453A4"/>
          <w:sz w:val="24"/>
        </w:rPr>
        <w:t>e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em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outros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países,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devem</w:t>
      </w:r>
      <w:r>
        <w:rPr>
          <w:color w:val="3453A4"/>
          <w:spacing w:val="-3"/>
          <w:sz w:val="24"/>
        </w:rPr>
        <w:t xml:space="preserve"> </w:t>
      </w:r>
      <w:r>
        <w:rPr>
          <w:color w:val="3453A4"/>
          <w:sz w:val="24"/>
        </w:rPr>
        <w:t>ser</w:t>
      </w:r>
      <w:r>
        <w:rPr>
          <w:color w:val="3453A4"/>
          <w:spacing w:val="-3"/>
          <w:sz w:val="24"/>
        </w:rPr>
        <w:t xml:space="preserve"> </w:t>
      </w:r>
      <w:r>
        <w:rPr>
          <w:color w:val="3453A4"/>
          <w:sz w:val="24"/>
        </w:rPr>
        <w:t>tomadas em conjunto pelos PARCEIROS ora</w:t>
      </w:r>
      <w:r>
        <w:rPr>
          <w:color w:val="3453A4"/>
          <w:spacing w:val="-2"/>
          <w:sz w:val="24"/>
        </w:rPr>
        <w:t xml:space="preserve"> </w:t>
      </w:r>
      <w:r>
        <w:rPr>
          <w:color w:val="3453A4"/>
          <w:sz w:val="24"/>
        </w:rPr>
        <w:t>acordantes.</w:t>
      </w:r>
    </w:p>
    <w:p w:rsidR="000D5299" w:rsidRDefault="00F220DC">
      <w:pPr>
        <w:pStyle w:val="PargrafodaLista"/>
        <w:numPr>
          <w:ilvl w:val="1"/>
          <w:numId w:val="11"/>
        </w:numPr>
        <w:tabs>
          <w:tab w:val="left" w:pos="840"/>
        </w:tabs>
        <w:ind w:right="230" w:firstLine="0"/>
        <w:jc w:val="both"/>
        <w:rPr>
          <w:sz w:val="24"/>
        </w:rPr>
      </w:pPr>
      <w:r>
        <w:rPr>
          <w:color w:val="3453A4"/>
          <w:sz w:val="24"/>
        </w:rPr>
        <w:t>Na hipótese de eventual infração de qualquer patente relacionada às tecnologias resultantes, os PARCEIROS concordam que as medidas judiciais cabíveis visando a coibir a infração da respectiva patente podem ser adotadas pelos PARCEIROS, em conjunto ou separadamente.</w:t>
      </w:r>
    </w:p>
    <w:p w:rsidR="000D5299" w:rsidRDefault="00F220DC">
      <w:pPr>
        <w:pStyle w:val="PargrafodaLista"/>
        <w:numPr>
          <w:ilvl w:val="1"/>
          <w:numId w:val="11"/>
        </w:numPr>
        <w:tabs>
          <w:tab w:val="left" w:pos="761"/>
        </w:tabs>
        <w:spacing w:before="119"/>
        <w:ind w:left="220" w:right="237" w:firstLine="0"/>
        <w:jc w:val="both"/>
        <w:rPr>
          <w:sz w:val="24"/>
        </w:rPr>
      </w:pPr>
      <w:r>
        <w:rPr>
          <w:color w:val="3453A4"/>
          <w:sz w:val="24"/>
        </w:rPr>
        <w:t>Tanto no que se refere à proteção da propriedade intelectual quanto às medidas judiciais, os PARCEIROS concordam que as despesas deverão ser suportadas de acordo com os percentuais definidos na exploração comercial das</w:t>
      </w:r>
      <w:r>
        <w:rPr>
          <w:color w:val="3453A4"/>
          <w:spacing w:val="-2"/>
          <w:sz w:val="24"/>
        </w:rPr>
        <w:t xml:space="preserve"> </w:t>
      </w:r>
      <w:r>
        <w:rPr>
          <w:color w:val="3453A4"/>
          <w:sz w:val="24"/>
        </w:rPr>
        <w:t>tecnologias.</w:t>
      </w:r>
    </w:p>
    <w:p w:rsidR="000D5299" w:rsidRDefault="00F220DC">
      <w:pPr>
        <w:pStyle w:val="PargrafodaLista"/>
        <w:numPr>
          <w:ilvl w:val="1"/>
          <w:numId w:val="11"/>
        </w:numPr>
        <w:tabs>
          <w:tab w:val="left" w:pos="761"/>
        </w:tabs>
        <w:ind w:right="231" w:firstLine="0"/>
        <w:jc w:val="both"/>
        <w:rPr>
          <w:sz w:val="24"/>
        </w:rPr>
      </w:pPr>
      <w:r>
        <w:rPr>
          <w:color w:val="3453A4"/>
          <w:sz w:val="24"/>
        </w:rPr>
        <w:t xml:space="preserve">A </w:t>
      </w:r>
      <w:r>
        <w:rPr>
          <w:b/>
          <w:color w:val="3453A4"/>
          <w:sz w:val="24"/>
        </w:rPr>
        <w:t xml:space="preserve">ICT </w:t>
      </w:r>
      <w:r>
        <w:rPr>
          <w:color w:val="3453A4"/>
          <w:sz w:val="24"/>
        </w:rPr>
        <w:t>poderá outorgar poderes ao PARCEIRO PRIVADO para praticar todo e</w:t>
      </w:r>
      <w:r>
        <w:rPr>
          <w:color w:val="3453A4"/>
          <w:spacing w:val="-22"/>
          <w:sz w:val="24"/>
        </w:rPr>
        <w:t xml:space="preserve"> </w:t>
      </w:r>
      <w:r>
        <w:rPr>
          <w:color w:val="3453A4"/>
          <w:sz w:val="24"/>
        </w:rPr>
        <w:t>qualquer ato necessário para o depósito, acompanhamento e manutenção de pedido de patente das tecnologias resultantes do presente instrumento, no Brasil e em outros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países.</w:t>
      </w:r>
    </w:p>
    <w:p w:rsidR="000D5299" w:rsidRDefault="000D5299">
      <w:pPr>
        <w:pStyle w:val="Corpodetexto"/>
        <w:rPr>
          <w:sz w:val="26"/>
        </w:rPr>
      </w:pPr>
    </w:p>
    <w:p w:rsidR="000D5299" w:rsidRDefault="00F220DC">
      <w:pPr>
        <w:pStyle w:val="Ttulo1"/>
        <w:numPr>
          <w:ilvl w:val="0"/>
          <w:numId w:val="16"/>
        </w:numPr>
        <w:tabs>
          <w:tab w:val="left" w:pos="1745"/>
        </w:tabs>
        <w:spacing w:before="221"/>
        <w:ind w:hanging="249"/>
        <w:jc w:val="left"/>
        <w:rPr>
          <w:color w:val="231F20"/>
        </w:rPr>
      </w:pPr>
      <w:r>
        <w:rPr>
          <w:color w:val="231F20"/>
        </w:rPr>
        <w:t>CLÁUSULA SEXTA - DA DIVULGAÇÃO E 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PUBLICAÇÕES</w:t>
      </w:r>
    </w:p>
    <w:p w:rsidR="000D5299" w:rsidRDefault="000D5299">
      <w:pPr>
        <w:pStyle w:val="Corpodetexto"/>
        <w:spacing w:before="9"/>
        <w:rPr>
          <w:b/>
          <w:sz w:val="29"/>
        </w:rPr>
      </w:pPr>
    </w:p>
    <w:p w:rsidR="000D5299" w:rsidRDefault="00F220DC">
      <w:pPr>
        <w:pStyle w:val="PargrafodaLista"/>
        <w:numPr>
          <w:ilvl w:val="1"/>
          <w:numId w:val="10"/>
        </w:numPr>
        <w:tabs>
          <w:tab w:val="left" w:pos="672"/>
        </w:tabs>
        <w:spacing w:before="0"/>
        <w:ind w:right="228" w:firstLine="0"/>
        <w:jc w:val="both"/>
        <w:rPr>
          <w:sz w:val="24"/>
        </w:rPr>
      </w:pPr>
      <w:r>
        <w:rPr>
          <w:color w:val="231F20"/>
          <w:sz w:val="24"/>
        </w:rPr>
        <w:t>Os PARCEIROS concordam em não utilizar o nome do outro PARCEIRO ou de seus empregados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em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qualquer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propaganda,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informação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à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imprensa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publicidade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relativa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acordo ou a qualquer produto ou serviço decorrente deste, sem a prévia aprovação por escrito do PARCEIRO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referido.</w:t>
      </w:r>
    </w:p>
    <w:p w:rsidR="000D5299" w:rsidRDefault="00F220DC">
      <w:pPr>
        <w:pStyle w:val="PargrafodaLista"/>
        <w:numPr>
          <w:ilvl w:val="1"/>
          <w:numId w:val="10"/>
        </w:numPr>
        <w:tabs>
          <w:tab w:val="left" w:pos="694"/>
        </w:tabs>
        <w:ind w:right="234" w:firstLine="0"/>
        <w:jc w:val="both"/>
        <w:rPr>
          <w:sz w:val="24"/>
        </w:rPr>
      </w:pPr>
      <w:r>
        <w:rPr>
          <w:color w:val="231F20"/>
          <w:sz w:val="24"/>
        </w:rPr>
        <w:t>Fica vedado aos PARCEIROS utilizar, no âmbito deste Acordo de Parceria, nomes, símbolos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imagens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caracterizem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promoção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pessoal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autoridades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servidores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públicos.</w:t>
      </w:r>
    </w:p>
    <w:p w:rsidR="000D5299" w:rsidRDefault="00F220DC">
      <w:pPr>
        <w:pStyle w:val="PargrafodaLista"/>
        <w:numPr>
          <w:ilvl w:val="1"/>
          <w:numId w:val="10"/>
        </w:numPr>
        <w:tabs>
          <w:tab w:val="left" w:pos="663"/>
        </w:tabs>
        <w:ind w:right="235" w:hanging="1"/>
        <w:jc w:val="both"/>
        <w:rPr>
          <w:sz w:val="24"/>
        </w:rPr>
      </w:pPr>
      <w:r>
        <w:rPr>
          <w:color w:val="231F20"/>
          <w:sz w:val="24"/>
        </w:rPr>
        <w:t xml:space="preserve">Os </w:t>
      </w:r>
      <w:r>
        <w:rPr>
          <w:b/>
          <w:color w:val="231F20"/>
          <w:sz w:val="24"/>
        </w:rPr>
        <w:t xml:space="preserve">PARCEIROS </w:t>
      </w:r>
      <w:r>
        <w:rPr>
          <w:color w:val="231F20"/>
          <w:sz w:val="24"/>
        </w:rPr>
        <w:t>não poderão utilizar o nome, logomarca ou símbolo um do outro em promoções e atividades afins alheias ao objeto deste Acordo, sem prévia autorização do respectivo PARCEIRO sob pena de responsabilidade civil em decorrência do uso indevido do seu nome e da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imagem.</w:t>
      </w:r>
    </w:p>
    <w:p w:rsidR="000D5299" w:rsidRDefault="000D5299">
      <w:pPr>
        <w:jc w:val="both"/>
        <w:rPr>
          <w:sz w:val="24"/>
        </w:rPr>
        <w:sectPr w:rsidR="000D5299">
          <w:pgSz w:w="11900" w:h="16840"/>
          <w:pgMar w:top="1280" w:right="900" w:bottom="940" w:left="1480" w:header="0" w:footer="747" w:gutter="0"/>
          <w:cols w:space="720"/>
        </w:sectPr>
      </w:pPr>
    </w:p>
    <w:p w:rsidR="000D5299" w:rsidRDefault="00F220DC">
      <w:pPr>
        <w:pStyle w:val="PargrafodaLista"/>
        <w:numPr>
          <w:ilvl w:val="1"/>
          <w:numId w:val="10"/>
        </w:numPr>
        <w:tabs>
          <w:tab w:val="left" w:pos="694"/>
        </w:tabs>
        <w:spacing w:before="69"/>
        <w:ind w:right="234" w:firstLine="0"/>
        <w:jc w:val="both"/>
        <w:rPr>
          <w:sz w:val="24"/>
        </w:rPr>
      </w:pPr>
      <w:r>
        <w:rPr>
          <w:color w:val="231F20"/>
          <w:sz w:val="24"/>
        </w:rPr>
        <w:lastRenderedPageBreak/>
        <w:t xml:space="preserve">As publicações, materiais de divulgação e resultados materiais, relacionados com os recursos do presente Acordo, deverão mencionar expressamente o apoio recebido dos </w:t>
      </w:r>
      <w:r>
        <w:rPr>
          <w:b/>
          <w:color w:val="231F20"/>
          <w:sz w:val="24"/>
        </w:rPr>
        <w:t>PARCEIROS</w:t>
      </w:r>
      <w:r>
        <w:rPr>
          <w:color w:val="231F20"/>
          <w:sz w:val="24"/>
        </w:rPr>
        <w:t>.</w:t>
      </w:r>
    </w:p>
    <w:p w:rsidR="000D5299" w:rsidRDefault="000D5299">
      <w:pPr>
        <w:pStyle w:val="Corpodetexto"/>
        <w:rPr>
          <w:sz w:val="26"/>
        </w:rPr>
      </w:pPr>
    </w:p>
    <w:p w:rsidR="000D5299" w:rsidRDefault="000D5299">
      <w:pPr>
        <w:pStyle w:val="Corpodetexto"/>
        <w:rPr>
          <w:sz w:val="26"/>
        </w:rPr>
      </w:pPr>
    </w:p>
    <w:p w:rsidR="000D5299" w:rsidRDefault="000D5299">
      <w:pPr>
        <w:pStyle w:val="Corpodetexto"/>
        <w:spacing w:before="8"/>
      </w:pPr>
    </w:p>
    <w:p w:rsidR="000D5299" w:rsidRDefault="00F220DC">
      <w:pPr>
        <w:pStyle w:val="Ttulo1"/>
        <w:numPr>
          <w:ilvl w:val="0"/>
          <w:numId w:val="16"/>
        </w:numPr>
        <w:tabs>
          <w:tab w:val="left" w:pos="1745"/>
        </w:tabs>
        <w:spacing w:line="278" w:lineRule="auto"/>
        <w:ind w:left="1496" w:right="233" w:firstLine="0"/>
        <w:jc w:val="left"/>
        <w:rPr>
          <w:color w:val="231F20"/>
        </w:rPr>
      </w:pPr>
      <w:r>
        <w:rPr>
          <w:color w:val="231F20"/>
        </w:rPr>
        <w:t>CLÁUSULA SÉTIMA - DAS INFORMAÇÕES CONFIDENCIAIS E SIGILOSAS</w:t>
      </w:r>
    </w:p>
    <w:p w:rsidR="000D5299" w:rsidRDefault="000D5299">
      <w:pPr>
        <w:pStyle w:val="Corpodetexto"/>
        <w:spacing w:before="5"/>
        <w:rPr>
          <w:b/>
          <w:sz w:val="29"/>
        </w:rPr>
      </w:pPr>
    </w:p>
    <w:p w:rsidR="000D5299" w:rsidRDefault="00F220DC">
      <w:pPr>
        <w:pStyle w:val="PargrafodaLista"/>
        <w:numPr>
          <w:ilvl w:val="1"/>
          <w:numId w:val="9"/>
        </w:numPr>
        <w:tabs>
          <w:tab w:val="left" w:pos="708"/>
        </w:tabs>
        <w:spacing w:before="0"/>
        <w:ind w:right="236" w:firstLine="0"/>
        <w:jc w:val="both"/>
        <w:rPr>
          <w:color w:val="231F20"/>
          <w:sz w:val="24"/>
        </w:rPr>
      </w:pPr>
      <w:r>
        <w:rPr>
          <w:color w:val="231F20"/>
          <w:sz w:val="24"/>
        </w:rPr>
        <w:t>Os PARCEIROS adotarão todas as medidas necessárias para proteger o sigilo das INFORMAÇÕES CONFIDENCIAIS recebidas em função da celebração, desenvolvimento e execução do presente Acordo de Parceria, inclusive na adoção de medidas que assegurem a tramitação do processo, não as divulgando a terceiros, sem a prévia e escrita autorização da outro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PARCEIRO.</w:t>
      </w:r>
    </w:p>
    <w:p w:rsidR="000D5299" w:rsidRDefault="00F220DC">
      <w:pPr>
        <w:pStyle w:val="PargrafodaLista"/>
        <w:numPr>
          <w:ilvl w:val="1"/>
          <w:numId w:val="9"/>
        </w:numPr>
        <w:tabs>
          <w:tab w:val="left" w:pos="641"/>
        </w:tabs>
        <w:ind w:right="229" w:firstLine="0"/>
        <w:jc w:val="both"/>
        <w:rPr>
          <w:color w:val="231F20"/>
          <w:sz w:val="24"/>
        </w:rPr>
      </w:pPr>
      <w:r>
        <w:rPr>
          <w:color w:val="231F20"/>
          <w:sz w:val="24"/>
        </w:rPr>
        <w:t>Os PARCEIROS informarão aos seus funcionários e prestadores de serviços 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consultores que necessitem ter acesso às informações e conhecimentos que envolvem o objeto do Acordo, acerca das obrigações de sigilo assumidas, responsabilizando-se integralmente por eventuais infrações que estes possam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cometer.</w:t>
      </w:r>
    </w:p>
    <w:p w:rsidR="000D5299" w:rsidRDefault="00F220DC">
      <w:pPr>
        <w:pStyle w:val="PargrafodaLista"/>
        <w:numPr>
          <w:ilvl w:val="1"/>
          <w:numId w:val="9"/>
        </w:numPr>
        <w:tabs>
          <w:tab w:val="left" w:pos="632"/>
        </w:tabs>
        <w:spacing w:before="119"/>
        <w:ind w:right="235" w:firstLine="0"/>
        <w:jc w:val="both"/>
        <w:rPr>
          <w:color w:val="231F20"/>
          <w:sz w:val="24"/>
        </w:rPr>
      </w:pPr>
      <w:r>
        <w:rPr>
          <w:color w:val="231F20"/>
          <w:sz w:val="24"/>
        </w:rPr>
        <w:t>As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PARCEIROS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farão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cada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pessoa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sua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organização,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ou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sob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seu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controle,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que receba informações confidenciais, assuma o compromisso de confidencialidade, por meio assinatura de Termo 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Confidencialidade.</w:t>
      </w:r>
    </w:p>
    <w:p w:rsidR="000D5299" w:rsidRDefault="00F220DC">
      <w:pPr>
        <w:pStyle w:val="PargrafodaLista"/>
        <w:numPr>
          <w:ilvl w:val="1"/>
          <w:numId w:val="9"/>
        </w:numPr>
        <w:tabs>
          <w:tab w:val="left" w:pos="646"/>
        </w:tabs>
        <w:ind w:right="237" w:firstLine="0"/>
        <w:jc w:val="both"/>
        <w:rPr>
          <w:color w:val="231F20"/>
          <w:sz w:val="24"/>
        </w:rPr>
      </w:pPr>
      <w:r>
        <w:rPr>
          <w:color w:val="231F20"/>
          <w:sz w:val="24"/>
        </w:rPr>
        <w:t>Não haverá violação das obrigações de CONFIDENCIALIDADE previstas no Acordo de Parceria nas seguintes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hipóteses:</w:t>
      </w:r>
    </w:p>
    <w:p w:rsidR="000D5299" w:rsidRDefault="00F220DC">
      <w:pPr>
        <w:pStyle w:val="PargrafodaLista"/>
        <w:numPr>
          <w:ilvl w:val="2"/>
          <w:numId w:val="9"/>
        </w:numPr>
        <w:tabs>
          <w:tab w:val="left" w:pos="1159"/>
        </w:tabs>
        <w:ind w:right="233" w:firstLine="0"/>
        <w:jc w:val="both"/>
        <w:rPr>
          <w:sz w:val="24"/>
        </w:rPr>
      </w:pPr>
      <w:r>
        <w:rPr>
          <w:color w:val="231F20"/>
          <w:sz w:val="24"/>
        </w:rPr>
        <w:t>informações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técnicas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comerciais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já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sejam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conhecimento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PARCEIROS na data da divulgação, ou que tenham sido comprovadamente desenvolvidas de maneira independente e sem relação com o Acordo pelo PARCEIRO que 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revele;</w:t>
      </w:r>
    </w:p>
    <w:p w:rsidR="000D5299" w:rsidRDefault="00F220DC">
      <w:pPr>
        <w:pStyle w:val="PargrafodaLista"/>
        <w:numPr>
          <w:ilvl w:val="2"/>
          <w:numId w:val="9"/>
        </w:numPr>
        <w:tabs>
          <w:tab w:val="left" w:pos="1104"/>
        </w:tabs>
        <w:spacing w:before="119"/>
        <w:ind w:right="231" w:firstLine="0"/>
        <w:jc w:val="both"/>
        <w:rPr>
          <w:sz w:val="24"/>
        </w:rPr>
      </w:pPr>
      <w:r>
        <w:rPr>
          <w:color w:val="231F20"/>
          <w:sz w:val="24"/>
        </w:rPr>
        <w:t>informações técnicas ou comerciais que sejam ou se tornem de domínio público, sem culpa da(s) PARCEIROS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(S);</w:t>
      </w:r>
    </w:p>
    <w:p w:rsidR="000D5299" w:rsidRDefault="00F220DC">
      <w:pPr>
        <w:pStyle w:val="PargrafodaLista"/>
        <w:numPr>
          <w:ilvl w:val="3"/>
          <w:numId w:val="9"/>
        </w:numPr>
        <w:tabs>
          <w:tab w:val="left" w:pos="1862"/>
        </w:tabs>
        <w:ind w:right="234" w:firstLine="0"/>
        <w:jc w:val="both"/>
        <w:rPr>
          <w:sz w:val="24"/>
        </w:rPr>
      </w:pPr>
      <w:r>
        <w:rPr>
          <w:color w:val="231F20"/>
          <w:sz w:val="24"/>
        </w:rPr>
        <w:t>qualquer informação que tenha sido revelada somente em termos gerais, não será considerada de conhecimento ou domínio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público.</w:t>
      </w:r>
    </w:p>
    <w:p w:rsidR="000D5299" w:rsidRDefault="00F220DC">
      <w:pPr>
        <w:pStyle w:val="PargrafodaLista"/>
        <w:numPr>
          <w:ilvl w:val="2"/>
          <w:numId w:val="9"/>
        </w:numPr>
        <w:tabs>
          <w:tab w:val="left" w:pos="1097"/>
        </w:tabs>
        <w:ind w:right="232" w:firstLine="0"/>
        <w:jc w:val="both"/>
        <w:rPr>
          <w:sz w:val="24"/>
        </w:rPr>
      </w:pPr>
      <w:r>
        <w:rPr>
          <w:color w:val="231F20"/>
          <w:sz w:val="24"/>
        </w:rPr>
        <w:t>informações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técnicas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ou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comerciais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sejam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recebidas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um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terceiro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não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esteja sob obrigação de manter as informações técnicas ou comerciais em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confidencialidade;</w:t>
      </w:r>
    </w:p>
    <w:p w:rsidR="000D5299" w:rsidRDefault="00F220DC">
      <w:pPr>
        <w:pStyle w:val="PargrafodaLista"/>
        <w:numPr>
          <w:ilvl w:val="2"/>
          <w:numId w:val="9"/>
        </w:numPr>
        <w:tabs>
          <w:tab w:val="left" w:pos="1198"/>
        </w:tabs>
        <w:spacing w:before="119"/>
        <w:ind w:right="236" w:hanging="1"/>
        <w:jc w:val="both"/>
        <w:rPr>
          <w:sz w:val="24"/>
        </w:rPr>
      </w:pPr>
      <w:r>
        <w:rPr>
          <w:color w:val="231F20"/>
          <w:sz w:val="24"/>
        </w:rPr>
        <w:t>informações que possam ter divulgação exigida por lei, decisão judicial ou administrativa;</w:t>
      </w:r>
    </w:p>
    <w:p w:rsidR="000D5299" w:rsidRDefault="00F220DC">
      <w:pPr>
        <w:pStyle w:val="PargrafodaLista"/>
        <w:numPr>
          <w:ilvl w:val="2"/>
          <w:numId w:val="9"/>
        </w:numPr>
        <w:tabs>
          <w:tab w:val="left" w:pos="1387"/>
        </w:tabs>
        <w:ind w:left="1386" w:hanging="600"/>
        <w:jc w:val="both"/>
        <w:rPr>
          <w:sz w:val="24"/>
        </w:rPr>
      </w:pPr>
      <w:r>
        <w:rPr>
          <w:color w:val="231F20"/>
          <w:sz w:val="24"/>
        </w:rPr>
        <w:t>revelação expressamente autorizada, por escrito, pelos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PARCEIROS.</w:t>
      </w:r>
    </w:p>
    <w:p w:rsidR="000D5299" w:rsidRDefault="00F220DC">
      <w:pPr>
        <w:pStyle w:val="PargrafodaLista"/>
        <w:numPr>
          <w:ilvl w:val="1"/>
          <w:numId w:val="9"/>
        </w:numPr>
        <w:tabs>
          <w:tab w:val="left" w:pos="687"/>
        </w:tabs>
        <w:ind w:right="236" w:firstLine="0"/>
        <w:jc w:val="both"/>
        <w:rPr>
          <w:color w:val="231F20"/>
          <w:sz w:val="24"/>
        </w:rPr>
      </w:pPr>
      <w:r>
        <w:rPr>
          <w:color w:val="231F20"/>
          <w:sz w:val="24"/>
        </w:rPr>
        <w:t>A divulgação científica, por meio de artigos em congressos, revistas e outros meios, relacionada ao objeto deste instrumento poderá ser realizada mediante autorização por escrito dos PARCEIROS, e não deverá, em nenhum caso, exceder ao estritamente necessário para a execução das tarefas, deveres ou contratos relacionados com a informação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divulgada.</w:t>
      </w:r>
    </w:p>
    <w:p w:rsidR="000D5299" w:rsidRDefault="00F220DC">
      <w:pPr>
        <w:pStyle w:val="PargrafodaLista"/>
        <w:numPr>
          <w:ilvl w:val="1"/>
          <w:numId w:val="9"/>
        </w:numPr>
        <w:tabs>
          <w:tab w:val="left" w:pos="629"/>
        </w:tabs>
        <w:spacing w:before="117"/>
        <w:ind w:right="235" w:firstLine="0"/>
        <w:jc w:val="both"/>
        <w:rPr>
          <w:color w:val="3453A4"/>
          <w:sz w:val="24"/>
        </w:rPr>
      </w:pPr>
      <w:r>
        <w:rPr>
          <w:color w:val="3453A4"/>
          <w:sz w:val="24"/>
        </w:rPr>
        <w:t>As</w:t>
      </w:r>
      <w:r>
        <w:rPr>
          <w:color w:val="3453A4"/>
          <w:spacing w:val="-17"/>
          <w:sz w:val="24"/>
        </w:rPr>
        <w:t xml:space="preserve"> </w:t>
      </w:r>
      <w:r>
        <w:rPr>
          <w:color w:val="3453A4"/>
          <w:sz w:val="24"/>
        </w:rPr>
        <w:t>obrigações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-16"/>
          <w:sz w:val="24"/>
        </w:rPr>
        <w:t xml:space="preserve"> </w:t>
      </w:r>
      <w:r>
        <w:rPr>
          <w:color w:val="3453A4"/>
          <w:sz w:val="24"/>
        </w:rPr>
        <w:t>sigilo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em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relação</w:t>
      </w:r>
      <w:r>
        <w:rPr>
          <w:color w:val="3453A4"/>
          <w:spacing w:val="-13"/>
          <w:sz w:val="24"/>
        </w:rPr>
        <w:t xml:space="preserve"> </w:t>
      </w:r>
      <w:r>
        <w:rPr>
          <w:color w:val="3453A4"/>
          <w:sz w:val="24"/>
        </w:rPr>
        <w:t>às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INFORMAÇÕES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CONFIDENCIAIS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serão</w:t>
      </w:r>
      <w:r>
        <w:rPr>
          <w:color w:val="3453A4"/>
          <w:spacing w:val="-16"/>
          <w:sz w:val="24"/>
        </w:rPr>
        <w:t xml:space="preserve"> </w:t>
      </w:r>
      <w:r>
        <w:rPr>
          <w:color w:val="3453A4"/>
          <w:sz w:val="24"/>
        </w:rPr>
        <w:t>mantidas durante o período de vigência deste Acordo e pelo prazo de 5 (cinco) anos após sua</w:t>
      </w:r>
      <w:r>
        <w:rPr>
          <w:color w:val="3453A4"/>
          <w:spacing w:val="-20"/>
          <w:sz w:val="24"/>
        </w:rPr>
        <w:t xml:space="preserve"> </w:t>
      </w:r>
      <w:r>
        <w:rPr>
          <w:color w:val="3453A4"/>
          <w:sz w:val="24"/>
        </w:rPr>
        <w:t>extinção.</w:t>
      </w:r>
    </w:p>
    <w:p w:rsidR="000D5299" w:rsidRDefault="00F220DC">
      <w:pPr>
        <w:pStyle w:val="PargrafodaLista"/>
        <w:numPr>
          <w:ilvl w:val="1"/>
          <w:numId w:val="9"/>
        </w:numPr>
        <w:tabs>
          <w:tab w:val="left" w:pos="948"/>
        </w:tabs>
        <w:spacing w:before="0" w:line="276" w:lineRule="exact"/>
        <w:ind w:left="947" w:hanging="727"/>
        <w:jc w:val="both"/>
        <w:rPr>
          <w:color w:val="3453A4"/>
          <w:sz w:val="24"/>
        </w:rPr>
      </w:pPr>
      <w:r>
        <w:rPr>
          <w:color w:val="3453A4"/>
          <w:sz w:val="24"/>
        </w:rPr>
        <w:t>Para efeito dessa cláusula, todas as informações referentes</w:t>
      </w:r>
      <w:r>
        <w:rPr>
          <w:color w:val="3453A4"/>
          <w:spacing w:val="42"/>
          <w:sz w:val="24"/>
        </w:rPr>
        <w:t xml:space="preserve"> </w:t>
      </w:r>
      <w:r>
        <w:rPr>
          <w:color w:val="3453A4"/>
          <w:sz w:val="24"/>
        </w:rPr>
        <w:t>ao</w:t>
      </w:r>
    </w:p>
    <w:p w:rsidR="000D5299" w:rsidRDefault="00F220DC">
      <w:pPr>
        <w:pStyle w:val="Corpodetexto"/>
        <w:tabs>
          <w:tab w:val="left" w:leader="dot" w:pos="3151"/>
        </w:tabs>
        <w:ind w:left="221"/>
      </w:pPr>
      <w:r>
        <w:rPr>
          <w:color w:val="3453A4"/>
        </w:rPr>
        <w:t>“processo/serviço/projeto</w:t>
      </w:r>
      <w:r>
        <w:rPr>
          <w:color w:val="3453A4"/>
        </w:rPr>
        <w:tab/>
        <w:t>” serão consideradas como INFORMAÇÃO</w:t>
      </w:r>
      <w:r>
        <w:rPr>
          <w:color w:val="3453A4"/>
          <w:spacing w:val="-4"/>
        </w:rPr>
        <w:t xml:space="preserve"> </w:t>
      </w:r>
      <w:r>
        <w:rPr>
          <w:color w:val="3453A4"/>
        </w:rPr>
        <w:t>CONFIDENCIAL,</w:t>
      </w:r>
    </w:p>
    <w:p w:rsidR="000D5299" w:rsidRDefault="00F220DC">
      <w:pPr>
        <w:pStyle w:val="Corpodetexto"/>
        <w:ind w:left="221"/>
      </w:pPr>
      <w:r>
        <w:rPr>
          <w:color w:val="3453A4"/>
        </w:rPr>
        <w:t>retroagindo às informações obtidas antes da assinatura do acordo.</w:t>
      </w:r>
    </w:p>
    <w:p w:rsidR="000D5299" w:rsidRDefault="000D5299">
      <w:pPr>
        <w:sectPr w:rsidR="000D5299">
          <w:pgSz w:w="11900" w:h="16840"/>
          <w:pgMar w:top="1060" w:right="900" w:bottom="940" w:left="1480" w:header="0" w:footer="747" w:gutter="0"/>
          <w:cols w:space="720"/>
        </w:sectPr>
      </w:pPr>
    </w:p>
    <w:p w:rsidR="000D5299" w:rsidRDefault="00DD66C8">
      <w:pPr>
        <w:pStyle w:val="PargrafodaLista"/>
        <w:numPr>
          <w:ilvl w:val="1"/>
          <w:numId w:val="9"/>
        </w:numPr>
        <w:tabs>
          <w:tab w:val="left" w:pos="754"/>
        </w:tabs>
        <w:spacing w:before="69"/>
        <w:ind w:right="234" w:firstLine="0"/>
        <w:jc w:val="both"/>
        <w:rPr>
          <w:color w:val="3453A4"/>
          <w:sz w:val="24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654050</wp:posOffset>
                </wp:positionV>
                <wp:extent cx="5901690" cy="43561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435610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w="609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299" w:rsidRDefault="00F220DC">
                            <w:pPr>
                              <w:pStyle w:val="Corpodetexto"/>
                              <w:spacing w:before="13" w:line="278" w:lineRule="auto"/>
                              <w:ind w:left="107" w:hanging="1"/>
                            </w:pP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NOTA EXPLICATIVA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</w:rPr>
                              <w:t>Os parceiros deverão eleger a cláusula de classificação de confidencialidade que melhor se adapte aos seus interesses.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79.4pt;margin-top:51.5pt;width:464.7pt;height:34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" fillcolor="#fbf8ce" strokecolor="#231f20" strokeweight=".16936mm">
                <v:textbox inset="0,0,0,0">
                  <w:txbxContent>
                    <w:p w:rsidR="000D5299" w:rsidRDefault="00F220DC">
                      <w:pPr>
                        <w:pStyle w:val="Corpodetexto"/>
                        <w:spacing w:before="13" w:line="278" w:lineRule="auto"/>
                        <w:ind w:left="107" w:hanging="1"/>
                      </w:pPr>
                      <w:r>
                        <w:rPr>
                          <w:b/>
                          <w:i/>
                          <w:color w:val="231F20"/>
                        </w:rPr>
                        <w:t>NOTA EXPLICATIVA</w:t>
                      </w:r>
                      <w:r>
                        <w:rPr>
                          <w:i/>
                          <w:color w:val="231F20"/>
                        </w:rPr>
                        <w:t xml:space="preserve">: </w:t>
                      </w:r>
                      <w:r>
                        <w:rPr>
                          <w:color w:val="231F20"/>
                        </w:rPr>
                        <w:t>Os parceiros deverão eleger a cláusula de classificação de confidencialidade que melhor se adapte aos seus interesses.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220DC">
        <w:rPr>
          <w:color w:val="3453A4"/>
          <w:sz w:val="24"/>
        </w:rPr>
        <w:t>Para efeito dessa cláusula, a classificação das informações como confidenciais será de responsabilidade de seu titular, devendo indicar os conhecimentos ou informações classificáveis como CONFIDENCIAIS por qualquer</w:t>
      </w:r>
      <w:r w:rsidR="00F220DC">
        <w:rPr>
          <w:color w:val="3453A4"/>
          <w:spacing w:val="-3"/>
          <w:sz w:val="24"/>
        </w:rPr>
        <w:t xml:space="preserve"> </w:t>
      </w:r>
      <w:r w:rsidR="00F220DC">
        <w:rPr>
          <w:color w:val="3453A4"/>
          <w:sz w:val="24"/>
        </w:rPr>
        <w:t>meio.</w:t>
      </w:r>
    </w:p>
    <w:p w:rsidR="000D5299" w:rsidRDefault="000D5299">
      <w:pPr>
        <w:pStyle w:val="Corpodetexto"/>
        <w:rPr>
          <w:sz w:val="20"/>
        </w:rPr>
      </w:pPr>
    </w:p>
    <w:p w:rsidR="000D5299" w:rsidRDefault="00F220DC">
      <w:pPr>
        <w:pStyle w:val="Ttulo1"/>
        <w:numPr>
          <w:ilvl w:val="0"/>
          <w:numId w:val="16"/>
        </w:numPr>
        <w:tabs>
          <w:tab w:val="left" w:pos="1745"/>
          <w:tab w:val="left" w:pos="3349"/>
          <w:tab w:val="left" w:pos="4593"/>
          <w:tab w:val="left" w:pos="4958"/>
          <w:tab w:val="left" w:pos="7279"/>
          <w:tab w:val="left" w:pos="8149"/>
          <w:tab w:val="left" w:pos="8741"/>
        </w:tabs>
        <w:spacing w:before="219" w:line="276" w:lineRule="auto"/>
        <w:ind w:left="1496" w:right="230" w:firstLine="0"/>
        <w:jc w:val="left"/>
        <w:rPr>
          <w:color w:val="3453A4"/>
        </w:rPr>
      </w:pPr>
      <w:r>
        <w:rPr>
          <w:color w:val="3453A4"/>
        </w:rPr>
        <w:t>CLÁUSULA</w:t>
      </w:r>
      <w:r>
        <w:rPr>
          <w:b w:val="0"/>
          <w:color w:val="3453A4"/>
        </w:rPr>
        <w:tab/>
      </w:r>
      <w:r>
        <w:rPr>
          <w:color w:val="3453A4"/>
        </w:rPr>
        <w:t>OITAVA</w:t>
      </w:r>
      <w:r>
        <w:rPr>
          <w:b w:val="0"/>
          <w:color w:val="3453A4"/>
        </w:rPr>
        <w:tab/>
      </w:r>
      <w:r>
        <w:rPr>
          <w:color w:val="3453A4"/>
        </w:rPr>
        <w:t>-</w:t>
      </w:r>
      <w:r>
        <w:rPr>
          <w:b w:val="0"/>
          <w:color w:val="3453A4"/>
        </w:rPr>
        <w:tab/>
      </w:r>
      <w:r>
        <w:rPr>
          <w:color w:val="3453A4"/>
        </w:rPr>
        <w:t>CONFORMIDADE</w:t>
      </w:r>
      <w:r>
        <w:rPr>
          <w:b w:val="0"/>
          <w:color w:val="3453A4"/>
        </w:rPr>
        <w:tab/>
      </w:r>
      <w:r>
        <w:rPr>
          <w:color w:val="3453A4"/>
        </w:rPr>
        <w:t>COM</w:t>
      </w:r>
      <w:r>
        <w:rPr>
          <w:b w:val="0"/>
          <w:color w:val="3453A4"/>
        </w:rPr>
        <w:tab/>
      </w:r>
      <w:r>
        <w:rPr>
          <w:color w:val="3453A4"/>
        </w:rPr>
        <w:t>AS</w:t>
      </w:r>
      <w:r>
        <w:rPr>
          <w:b w:val="0"/>
          <w:color w:val="3453A4"/>
        </w:rPr>
        <w:tab/>
      </w:r>
      <w:r>
        <w:rPr>
          <w:color w:val="3453A4"/>
          <w:spacing w:val="-5"/>
        </w:rPr>
        <w:t xml:space="preserve">LEIS </w:t>
      </w:r>
      <w:r>
        <w:rPr>
          <w:color w:val="3453A4"/>
        </w:rPr>
        <w:t>ANTICORRUPÇÃO</w:t>
      </w:r>
    </w:p>
    <w:p w:rsidR="000D5299" w:rsidRDefault="000D5299">
      <w:pPr>
        <w:pStyle w:val="Corpodetexto"/>
        <w:spacing w:before="8"/>
        <w:rPr>
          <w:b/>
          <w:sz w:val="29"/>
        </w:rPr>
      </w:pPr>
    </w:p>
    <w:p w:rsidR="000D5299" w:rsidRDefault="00F220DC">
      <w:pPr>
        <w:pStyle w:val="PargrafodaLista"/>
        <w:numPr>
          <w:ilvl w:val="1"/>
          <w:numId w:val="8"/>
        </w:numPr>
        <w:tabs>
          <w:tab w:val="left" w:pos="639"/>
        </w:tabs>
        <w:spacing w:before="0"/>
        <w:ind w:right="229" w:firstLine="0"/>
        <w:jc w:val="both"/>
        <w:rPr>
          <w:sz w:val="24"/>
        </w:rPr>
      </w:pPr>
      <w:r>
        <w:rPr>
          <w:color w:val="3453A4"/>
          <w:sz w:val="24"/>
        </w:rPr>
        <w:t>Os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PARCEIROS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deverão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tomar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todas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as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medidas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necessárias,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observados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os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princípios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de civilidade</w:t>
      </w:r>
      <w:r>
        <w:rPr>
          <w:color w:val="3453A4"/>
          <w:spacing w:val="-8"/>
          <w:sz w:val="24"/>
        </w:rPr>
        <w:t xml:space="preserve"> </w:t>
      </w:r>
      <w:r>
        <w:rPr>
          <w:color w:val="3453A4"/>
          <w:sz w:val="24"/>
        </w:rPr>
        <w:t>e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legalidade,</w:t>
      </w:r>
      <w:r>
        <w:rPr>
          <w:color w:val="3453A4"/>
          <w:spacing w:val="-7"/>
          <w:sz w:val="24"/>
        </w:rPr>
        <w:t xml:space="preserve"> </w:t>
      </w:r>
      <w:r>
        <w:rPr>
          <w:color w:val="3453A4"/>
          <w:sz w:val="24"/>
        </w:rPr>
        <w:t>e</w:t>
      </w:r>
      <w:r>
        <w:rPr>
          <w:color w:val="3453A4"/>
          <w:spacing w:val="-3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-7"/>
          <w:sz w:val="24"/>
        </w:rPr>
        <w:t xml:space="preserve"> </w:t>
      </w:r>
      <w:r>
        <w:rPr>
          <w:color w:val="3453A4"/>
          <w:sz w:val="24"/>
        </w:rPr>
        <w:t>acordo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com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as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boas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práticas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empresariais</w:t>
      </w:r>
      <w:r>
        <w:rPr>
          <w:color w:val="3453A4"/>
          <w:spacing w:val="-7"/>
          <w:sz w:val="24"/>
        </w:rPr>
        <w:t xml:space="preserve"> </w:t>
      </w:r>
      <w:r>
        <w:rPr>
          <w:color w:val="3453A4"/>
          <w:sz w:val="24"/>
        </w:rPr>
        <w:t>para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cumprir</w:t>
      </w:r>
      <w:r>
        <w:rPr>
          <w:color w:val="3453A4"/>
          <w:spacing w:val="-7"/>
          <w:sz w:val="24"/>
        </w:rPr>
        <w:t xml:space="preserve"> </w:t>
      </w:r>
      <w:r>
        <w:rPr>
          <w:color w:val="3453A4"/>
          <w:sz w:val="24"/>
        </w:rPr>
        <w:t>e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assegurar que (i) seus conselheiros, diretores, empregados qualquer pessoa agindo em seu nome, inclusive prepostos e subcontratados, quando houver (todos doravante referidos como “Partes Relacionadas” e, cada uma delas, como “uma Parte Relacionada”) obedecerão a todas as leis aplicáveis,</w:t>
      </w:r>
      <w:r>
        <w:rPr>
          <w:color w:val="3453A4"/>
          <w:spacing w:val="-12"/>
          <w:sz w:val="24"/>
        </w:rPr>
        <w:t xml:space="preserve"> </w:t>
      </w:r>
      <w:r>
        <w:rPr>
          <w:color w:val="3453A4"/>
          <w:sz w:val="24"/>
        </w:rPr>
        <w:t>incluindo</w:t>
      </w:r>
      <w:r>
        <w:rPr>
          <w:color w:val="3453A4"/>
          <w:spacing w:val="-8"/>
          <w:sz w:val="24"/>
        </w:rPr>
        <w:t xml:space="preserve"> </w:t>
      </w:r>
      <w:r>
        <w:rPr>
          <w:color w:val="3453A4"/>
          <w:sz w:val="24"/>
        </w:rPr>
        <w:t>àquelas</w:t>
      </w:r>
      <w:r>
        <w:rPr>
          <w:color w:val="3453A4"/>
          <w:spacing w:val="40"/>
          <w:sz w:val="24"/>
        </w:rPr>
        <w:t xml:space="preserve"> </w:t>
      </w:r>
      <w:r>
        <w:rPr>
          <w:color w:val="3453A4"/>
          <w:sz w:val="24"/>
        </w:rPr>
        <w:t>relativas</w:t>
      </w:r>
      <w:r>
        <w:rPr>
          <w:color w:val="3453A4"/>
          <w:spacing w:val="-10"/>
          <w:sz w:val="24"/>
        </w:rPr>
        <w:t xml:space="preserve"> </w:t>
      </w:r>
      <w:r>
        <w:rPr>
          <w:color w:val="3453A4"/>
          <w:sz w:val="24"/>
        </w:rPr>
        <w:t>ao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combate</w:t>
      </w:r>
      <w:r>
        <w:rPr>
          <w:color w:val="3453A4"/>
          <w:spacing w:val="-10"/>
          <w:sz w:val="24"/>
        </w:rPr>
        <w:t xml:space="preserve"> </w:t>
      </w:r>
      <w:r>
        <w:rPr>
          <w:color w:val="3453A4"/>
          <w:sz w:val="24"/>
        </w:rPr>
        <w:t>à</w:t>
      </w:r>
      <w:r>
        <w:rPr>
          <w:color w:val="3453A4"/>
          <w:spacing w:val="-10"/>
          <w:sz w:val="24"/>
        </w:rPr>
        <w:t xml:space="preserve"> </w:t>
      </w:r>
      <w:r>
        <w:rPr>
          <w:color w:val="3453A4"/>
          <w:sz w:val="24"/>
        </w:rPr>
        <w:t>corrupção,</w:t>
      </w:r>
      <w:r>
        <w:rPr>
          <w:color w:val="3453A4"/>
          <w:spacing w:val="-11"/>
          <w:sz w:val="24"/>
        </w:rPr>
        <w:t xml:space="preserve"> </w:t>
      </w:r>
      <w:r>
        <w:rPr>
          <w:color w:val="3453A4"/>
          <w:sz w:val="24"/>
        </w:rPr>
        <w:t>suborno</w:t>
      </w:r>
      <w:r>
        <w:rPr>
          <w:color w:val="3453A4"/>
          <w:spacing w:val="-12"/>
          <w:sz w:val="24"/>
        </w:rPr>
        <w:t xml:space="preserve"> </w:t>
      </w:r>
      <w:r>
        <w:rPr>
          <w:color w:val="3453A4"/>
          <w:sz w:val="24"/>
        </w:rPr>
        <w:t>e</w:t>
      </w:r>
      <w:r>
        <w:rPr>
          <w:color w:val="3453A4"/>
          <w:spacing w:val="-11"/>
          <w:sz w:val="24"/>
        </w:rPr>
        <w:t xml:space="preserve"> </w:t>
      </w:r>
      <w:r>
        <w:rPr>
          <w:color w:val="3453A4"/>
          <w:sz w:val="24"/>
        </w:rPr>
        <w:t>lavagem</w:t>
      </w:r>
      <w:r>
        <w:rPr>
          <w:color w:val="3453A4"/>
          <w:spacing w:val="-11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-10"/>
          <w:sz w:val="24"/>
        </w:rPr>
        <w:t xml:space="preserve"> </w:t>
      </w:r>
      <w:r>
        <w:rPr>
          <w:color w:val="3453A4"/>
          <w:sz w:val="24"/>
        </w:rPr>
        <w:t>dinheiro, bem como àquelas relativas a sanções econômicas, vigentes nas jurisdições em que os PARCEIROS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estão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constituídos</w:t>
      </w:r>
      <w:r>
        <w:rPr>
          <w:color w:val="3453A4"/>
          <w:spacing w:val="-8"/>
          <w:sz w:val="24"/>
        </w:rPr>
        <w:t xml:space="preserve"> </w:t>
      </w:r>
      <w:r>
        <w:rPr>
          <w:color w:val="3453A4"/>
          <w:sz w:val="24"/>
        </w:rPr>
        <w:t>e</w:t>
      </w:r>
      <w:r>
        <w:rPr>
          <w:color w:val="3453A4"/>
          <w:spacing w:val="-10"/>
          <w:sz w:val="24"/>
        </w:rPr>
        <w:t xml:space="preserve"> </w:t>
      </w:r>
      <w:r>
        <w:rPr>
          <w:color w:val="3453A4"/>
          <w:sz w:val="24"/>
        </w:rPr>
        <w:t>na</w:t>
      </w:r>
      <w:r>
        <w:rPr>
          <w:color w:val="3453A4"/>
          <w:spacing w:val="-10"/>
          <w:sz w:val="24"/>
        </w:rPr>
        <w:t xml:space="preserve"> </w:t>
      </w:r>
      <w:r>
        <w:rPr>
          <w:color w:val="3453A4"/>
          <w:sz w:val="24"/>
        </w:rPr>
        <w:t>jurisdição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em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que</w:t>
      </w:r>
      <w:r>
        <w:rPr>
          <w:color w:val="3453A4"/>
          <w:spacing w:val="-10"/>
          <w:sz w:val="24"/>
        </w:rPr>
        <w:t xml:space="preserve"> </w:t>
      </w:r>
      <w:r>
        <w:rPr>
          <w:color w:val="3453A4"/>
          <w:sz w:val="24"/>
        </w:rPr>
        <w:t>o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Acordo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-10"/>
          <w:sz w:val="24"/>
        </w:rPr>
        <w:t xml:space="preserve"> </w:t>
      </w:r>
      <w:r>
        <w:rPr>
          <w:color w:val="3453A4"/>
          <w:sz w:val="24"/>
        </w:rPr>
        <w:t>Parceria</w:t>
      </w:r>
      <w:r>
        <w:rPr>
          <w:color w:val="3453A4"/>
          <w:spacing w:val="-10"/>
          <w:sz w:val="24"/>
        </w:rPr>
        <w:t xml:space="preserve"> </w:t>
      </w:r>
      <w:r>
        <w:rPr>
          <w:color w:val="3453A4"/>
          <w:sz w:val="24"/>
        </w:rPr>
        <w:t>será</w:t>
      </w:r>
      <w:r>
        <w:rPr>
          <w:color w:val="3453A4"/>
          <w:spacing w:val="-8"/>
          <w:sz w:val="24"/>
        </w:rPr>
        <w:t xml:space="preserve"> </w:t>
      </w:r>
      <w:r>
        <w:rPr>
          <w:color w:val="3453A4"/>
          <w:sz w:val="24"/>
        </w:rPr>
        <w:t>cumprido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(se diferentes), para impedir qualquer atividade fraudulenta por si ou por uma Parte Relacionada com relação ao cumprimento deste Acordo de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Parceria.</w:t>
      </w:r>
    </w:p>
    <w:p w:rsidR="000D5299" w:rsidRDefault="00F220DC">
      <w:pPr>
        <w:pStyle w:val="PargrafodaLista"/>
        <w:numPr>
          <w:ilvl w:val="1"/>
          <w:numId w:val="8"/>
        </w:numPr>
        <w:tabs>
          <w:tab w:val="left" w:pos="704"/>
        </w:tabs>
        <w:spacing w:before="119"/>
        <w:ind w:left="221" w:right="234" w:firstLine="0"/>
        <w:jc w:val="both"/>
        <w:rPr>
          <w:sz w:val="24"/>
        </w:rPr>
      </w:pPr>
      <w:r>
        <w:rPr>
          <w:color w:val="3453A4"/>
          <w:sz w:val="24"/>
        </w:rPr>
        <w:t>Um PARCEIRO deverá notificar imediatamente o outro sobre eventual suspeita de qualquer fraude tenha ocorrido, esteja ocorrendo, ou provavelmente ocorrerá, para que sejam tomadas as medidas necessárias para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apurá-las.</w:t>
      </w:r>
    </w:p>
    <w:p w:rsidR="000D5299" w:rsidRDefault="000D5299">
      <w:pPr>
        <w:pStyle w:val="Corpodetexto"/>
        <w:rPr>
          <w:sz w:val="20"/>
        </w:rPr>
      </w:pPr>
    </w:p>
    <w:p w:rsidR="000D5299" w:rsidRDefault="00DD66C8">
      <w:pPr>
        <w:pStyle w:val="Corpodetexto"/>
        <w:spacing w:before="1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189865</wp:posOffset>
                </wp:positionV>
                <wp:extent cx="5901690" cy="43561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435610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w="6097">
                          <a:solidFill>
                            <a:srgbClr val="19497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299" w:rsidRDefault="00F220DC">
                            <w:pPr>
                              <w:pStyle w:val="Corpodetexto"/>
                              <w:spacing w:before="13" w:line="278" w:lineRule="auto"/>
                              <w:ind w:left="107" w:hanging="1"/>
                            </w:pP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NOTA EXPLICATIVA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</w:rPr>
                              <w:t>Os parceiros deverão eleger o conjunto de cláusulas que melhor se adapte aos seus interesses.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79.4pt;margin-top:14.95pt;width:464.7pt;height:34.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" fillcolor="#fbf8ce" strokecolor="#19497d" strokeweight=".16936mm">
                <v:textbox inset="0,0,0,0">
                  <w:txbxContent>
                    <w:p w:rsidR="000D5299" w:rsidRDefault="00F220DC">
                      <w:pPr>
                        <w:pStyle w:val="Corpodetexto"/>
                        <w:spacing w:before="13" w:line="278" w:lineRule="auto"/>
                        <w:ind w:left="107" w:hanging="1"/>
                      </w:pPr>
                      <w:r>
                        <w:rPr>
                          <w:b/>
                          <w:i/>
                          <w:color w:val="231F20"/>
                        </w:rPr>
                        <w:t>NOTA EXPLICATIVA</w:t>
                      </w:r>
                      <w:r>
                        <w:rPr>
                          <w:i/>
                          <w:color w:val="231F20"/>
                        </w:rPr>
                        <w:t xml:space="preserve">: </w:t>
                      </w:r>
                      <w:r>
                        <w:rPr>
                          <w:color w:val="231F20"/>
                        </w:rPr>
                        <w:t>Os parceiros deverão eleger o conjunto de cláusulas que melhor se adapte aos seus interesses.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5299" w:rsidRDefault="000D5299">
      <w:pPr>
        <w:pStyle w:val="Corpodetexto"/>
        <w:spacing w:before="4"/>
        <w:rPr>
          <w:sz w:val="23"/>
        </w:rPr>
      </w:pPr>
    </w:p>
    <w:p w:rsidR="000D5299" w:rsidRDefault="00F220DC">
      <w:pPr>
        <w:pStyle w:val="PargrafodaLista"/>
        <w:numPr>
          <w:ilvl w:val="1"/>
          <w:numId w:val="7"/>
        </w:numPr>
        <w:tabs>
          <w:tab w:val="left" w:pos="692"/>
        </w:tabs>
        <w:spacing w:before="90"/>
        <w:ind w:right="237" w:firstLine="0"/>
        <w:jc w:val="both"/>
        <w:rPr>
          <w:sz w:val="24"/>
        </w:rPr>
      </w:pPr>
      <w:r>
        <w:rPr>
          <w:color w:val="3453A4"/>
          <w:sz w:val="24"/>
        </w:rPr>
        <w:t>Os PARCEIROS obrigam-se a observar rigidamente as condições contidas nos itens abaixo, sob pena de imediata e justificada rescisão do</w:t>
      </w:r>
      <w:r>
        <w:rPr>
          <w:color w:val="3453A4"/>
          <w:spacing w:val="-7"/>
          <w:sz w:val="24"/>
        </w:rPr>
        <w:t xml:space="preserve"> </w:t>
      </w:r>
      <w:r>
        <w:rPr>
          <w:color w:val="3453A4"/>
          <w:sz w:val="24"/>
        </w:rPr>
        <w:t>acordo.</w:t>
      </w:r>
    </w:p>
    <w:p w:rsidR="000D5299" w:rsidRDefault="00F220DC">
      <w:pPr>
        <w:pStyle w:val="PargrafodaLista"/>
        <w:numPr>
          <w:ilvl w:val="1"/>
          <w:numId w:val="7"/>
        </w:numPr>
        <w:tabs>
          <w:tab w:val="left" w:pos="792"/>
        </w:tabs>
        <w:ind w:right="231" w:firstLine="59"/>
        <w:jc w:val="both"/>
        <w:rPr>
          <w:sz w:val="24"/>
        </w:rPr>
      </w:pPr>
      <w:r>
        <w:rPr>
          <w:color w:val="3453A4"/>
          <w:sz w:val="24"/>
        </w:rPr>
        <w:t>Os PARCEIROS declaram-se cientes de que seus Departamentos Jurídicos e/ou advogados contratados estão autorizados, em caso de práticas que atentem contra os preceitos dessa cláusula, a solicitar a imediata abertura dos procedimentos criminais, cíveis e administrativos cabíveis à cada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hipótese:</w:t>
      </w:r>
    </w:p>
    <w:p w:rsidR="000D5299" w:rsidRDefault="00F220DC">
      <w:pPr>
        <w:pStyle w:val="PargrafodaLista"/>
        <w:numPr>
          <w:ilvl w:val="2"/>
          <w:numId w:val="7"/>
        </w:numPr>
        <w:tabs>
          <w:tab w:val="left" w:pos="842"/>
        </w:tabs>
        <w:spacing w:before="119"/>
        <w:ind w:right="232" w:firstLine="59"/>
        <w:jc w:val="both"/>
        <w:rPr>
          <w:sz w:val="24"/>
        </w:rPr>
      </w:pPr>
      <w:r>
        <w:rPr>
          <w:color w:val="3453A4"/>
          <w:sz w:val="24"/>
        </w:rPr>
        <w:t>Os PARCEIROS não poderão, em hipótese alguma, dar ou oferecer nenhum tipo de presente, viagens, vantagens a qualquer empregado, servidor, preposto ou diretor de outro PARCEIRO, especialmente àqueles responsáveis pela fiscalização do presente Acordo. Serão admitidos apenas, em épocas específicas, a entrega de brindes, tais como canetas, agendas, folhinhas, cadernos</w:t>
      </w:r>
      <w:r>
        <w:rPr>
          <w:color w:val="3453A4"/>
          <w:spacing w:val="-2"/>
          <w:sz w:val="24"/>
        </w:rPr>
        <w:t xml:space="preserve"> </w:t>
      </w:r>
      <w:r>
        <w:rPr>
          <w:color w:val="3453A4"/>
          <w:sz w:val="24"/>
        </w:rPr>
        <w:t>etc;</w:t>
      </w:r>
    </w:p>
    <w:p w:rsidR="000D5299" w:rsidRDefault="00F220DC">
      <w:pPr>
        <w:pStyle w:val="PargrafodaLista"/>
        <w:numPr>
          <w:ilvl w:val="2"/>
          <w:numId w:val="7"/>
        </w:numPr>
        <w:tabs>
          <w:tab w:val="left" w:pos="902"/>
        </w:tabs>
        <w:spacing w:before="117"/>
        <w:ind w:right="234" w:firstLine="59"/>
        <w:jc w:val="both"/>
        <w:rPr>
          <w:sz w:val="24"/>
        </w:rPr>
      </w:pPr>
      <w:r>
        <w:rPr>
          <w:color w:val="3453A4"/>
          <w:sz w:val="24"/>
        </w:rPr>
        <w:t>Os PARCEIROS somente poderão representar outro PARCEIRO perante órgãos públicos quando devidamente autorizado para tal, seja no corpo do próprio Acordo, seja mediante</w:t>
      </w:r>
      <w:r>
        <w:rPr>
          <w:color w:val="3453A4"/>
          <w:spacing w:val="-10"/>
          <w:sz w:val="24"/>
        </w:rPr>
        <w:t xml:space="preserve"> </w:t>
      </w:r>
      <w:r>
        <w:rPr>
          <w:color w:val="3453A4"/>
          <w:sz w:val="24"/>
        </w:rPr>
        <w:t>autorização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prévia,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expressa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e</w:t>
      </w:r>
      <w:r>
        <w:rPr>
          <w:color w:val="3453A4"/>
          <w:spacing w:val="-8"/>
          <w:sz w:val="24"/>
        </w:rPr>
        <w:t xml:space="preserve"> </w:t>
      </w:r>
      <w:r>
        <w:rPr>
          <w:color w:val="3453A4"/>
          <w:sz w:val="24"/>
        </w:rPr>
        <w:t>escrita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-7"/>
          <w:sz w:val="24"/>
        </w:rPr>
        <w:t xml:space="preserve"> </w:t>
      </w:r>
      <w:r>
        <w:rPr>
          <w:color w:val="3453A4"/>
          <w:sz w:val="24"/>
        </w:rPr>
        <w:t>seu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representante</w:t>
      </w:r>
      <w:r>
        <w:rPr>
          <w:color w:val="3453A4"/>
          <w:spacing w:val="-10"/>
          <w:sz w:val="24"/>
        </w:rPr>
        <w:t xml:space="preserve"> </w:t>
      </w:r>
      <w:r>
        <w:rPr>
          <w:color w:val="3453A4"/>
          <w:sz w:val="24"/>
        </w:rPr>
        <w:t>com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poderes</w:t>
      </w:r>
      <w:r>
        <w:rPr>
          <w:color w:val="3453A4"/>
          <w:spacing w:val="-9"/>
          <w:sz w:val="24"/>
        </w:rPr>
        <w:t xml:space="preserve"> </w:t>
      </w:r>
      <w:r>
        <w:rPr>
          <w:color w:val="3453A4"/>
          <w:sz w:val="24"/>
        </w:rPr>
        <w:t>para</w:t>
      </w:r>
      <w:r>
        <w:rPr>
          <w:color w:val="3453A4"/>
          <w:spacing w:val="-8"/>
          <w:sz w:val="24"/>
        </w:rPr>
        <w:t xml:space="preserve"> </w:t>
      </w:r>
      <w:r>
        <w:rPr>
          <w:color w:val="3453A4"/>
          <w:sz w:val="24"/>
        </w:rPr>
        <w:t>assim proceder;</w:t>
      </w:r>
    </w:p>
    <w:p w:rsidR="000D5299" w:rsidRDefault="00F220DC">
      <w:pPr>
        <w:pStyle w:val="PargrafodaLista"/>
        <w:numPr>
          <w:ilvl w:val="2"/>
          <w:numId w:val="7"/>
        </w:numPr>
        <w:tabs>
          <w:tab w:val="left" w:pos="810"/>
        </w:tabs>
        <w:ind w:right="236" w:firstLine="59"/>
        <w:jc w:val="both"/>
        <w:rPr>
          <w:sz w:val="24"/>
        </w:rPr>
      </w:pPr>
      <w:r>
        <w:rPr>
          <w:color w:val="3453A4"/>
          <w:sz w:val="24"/>
        </w:rPr>
        <w:t>Os PARCEIROS e seus empregados/prepostos, quando agirem em nome ou defendendo interesses deste Acordo perante órgãos, autoridades ou agentes públicos, não poderão dar, receber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ou</w:t>
      </w:r>
      <w:r>
        <w:rPr>
          <w:color w:val="3453A4"/>
          <w:spacing w:val="-7"/>
          <w:sz w:val="24"/>
        </w:rPr>
        <w:t xml:space="preserve"> </w:t>
      </w:r>
      <w:r>
        <w:rPr>
          <w:color w:val="3453A4"/>
          <w:sz w:val="24"/>
        </w:rPr>
        <w:t>oferecer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quaisquer</w:t>
      </w:r>
      <w:r>
        <w:rPr>
          <w:color w:val="3453A4"/>
          <w:spacing w:val="-7"/>
          <w:sz w:val="24"/>
        </w:rPr>
        <w:t xml:space="preserve"> </w:t>
      </w:r>
      <w:r>
        <w:rPr>
          <w:color w:val="3453A4"/>
          <w:sz w:val="24"/>
        </w:rPr>
        <w:t>presentes,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vantagens</w:t>
      </w:r>
      <w:r>
        <w:rPr>
          <w:color w:val="3453A4"/>
          <w:spacing w:val="-7"/>
          <w:sz w:val="24"/>
        </w:rPr>
        <w:t xml:space="preserve"> </w:t>
      </w:r>
      <w:r>
        <w:rPr>
          <w:color w:val="3453A4"/>
          <w:sz w:val="24"/>
        </w:rPr>
        <w:t>ou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favores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a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agentes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públicos,</w:t>
      </w:r>
      <w:r>
        <w:rPr>
          <w:color w:val="3453A4"/>
          <w:spacing w:val="-7"/>
          <w:sz w:val="24"/>
        </w:rPr>
        <w:t xml:space="preserve"> </w:t>
      </w:r>
      <w:r>
        <w:rPr>
          <w:color w:val="3453A4"/>
          <w:sz w:val="24"/>
        </w:rPr>
        <w:t>sobretudo no intuito de obter qualquer tipo de favorecimento para os</w:t>
      </w:r>
      <w:r>
        <w:rPr>
          <w:color w:val="3453A4"/>
          <w:spacing w:val="-16"/>
          <w:sz w:val="24"/>
        </w:rPr>
        <w:t xml:space="preserve"> </w:t>
      </w:r>
      <w:r>
        <w:rPr>
          <w:color w:val="3453A4"/>
          <w:sz w:val="24"/>
        </w:rPr>
        <w:t>PARCEIROS;</w:t>
      </w:r>
    </w:p>
    <w:p w:rsidR="000D5299" w:rsidRDefault="000D5299">
      <w:pPr>
        <w:jc w:val="both"/>
        <w:rPr>
          <w:sz w:val="24"/>
        </w:rPr>
        <w:sectPr w:rsidR="000D5299">
          <w:pgSz w:w="11900" w:h="16840"/>
          <w:pgMar w:top="1060" w:right="900" w:bottom="940" w:left="1480" w:header="0" w:footer="747" w:gutter="0"/>
          <w:cols w:space="720"/>
        </w:sectPr>
      </w:pPr>
    </w:p>
    <w:p w:rsidR="000D5299" w:rsidRDefault="00F220DC">
      <w:pPr>
        <w:pStyle w:val="PargrafodaLista"/>
        <w:numPr>
          <w:ilvl w:val="2"/>
          <w:numId w:val="7"/>
        </w:numPr>
        <w:tabs>
          <w:tab w:val="left" w:pos="830"/>
        </w:tabs>
        <w:spacing w:before="69"/>
        <w:ind w:right="237" w:firstLine="59"/>
        <w:jc w:val="both"/>
        <w:rPr>
          <w:sz w:val="24"/>
        </w:rPr>
      </w:pPr>
      <w:r>
        <w:rPr>
          <w:color w:val="3453A4"/>
          <w:sz w:val="24"/>
        </w:rPr>
        <w:lastRenderedPageBreak/>
        <w:t>Os PARCEIROS, quando agirem em nome ou defendendo seus interesses, não poderão fornecer informações sigilosas a terceiros ou a agentes públicos, mesmo que isso venha a facilitar, de alguma forma, o cumprimento desse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Acordo;</w:t>
      </w:r>
    </w:p>
    <w:p w:rsidR="000D5299" w:rsidRDefault="00F220DC">
      <w:pPr>
        <w:pStyle w:val="PargrafodaLista"/>
        <w:numPr>
          <w:ilvl w:val="2"/>
          <w:numId w:val="7"/>
        </w:numPr>
        <w:tabs>
          <w:tab w:val="left" w:pos="797"/>
        </w:tabs>
        <w:ind w:right="232" w:firstLine="59"/>
        <w:jc w:val="both"/>
        <w:rPr>
          <w:sz w:val="24"/>
        </w:rPr>
      </w:pPr>
      <w:r>
        <w:rPr>
          <w:color w:val="3453A4"/>
          <w:sz w:val="24"/>
        </w:rPr>
        <w:t>Os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PARCEIROS,</w:t>
      </w:r>
      <w:r>
        <w:rPr>
          <w:color w:val="3453A4"/>
          <w:spacing w:val="-13"/>
          <w:sz w:val="24"/>
        </w:rPr>
        <w:t xml:space="preserve"> </w:t>
      </w:r>
      <w:r>
        <w:rPr>
          <w:color w:val="3453A4"/>
          <w:sz w:val="24"/>
        </w:rPr>
        <w:t>ao</w:t>
      </w:r>
      <w:r>
        <w:rPr>
          <w:color w:val="3453A4"/>
          <w:spacing w:val="-13"/>
          <w:sz w:val="24"/>
        </w:rPr>
        <w:t xml:space="preserve"> </w:t>
      </w:r>
      <w:r>
        <w:rPr>
          <w:color w:val="3453A4"/>
          <w:sz w:val="24"/>
        </w:rPr>
        <w:t>tomar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conhecimento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-13"/>
          <w:sz w:val="24"/>
        </w:rPr>
        <w:t xml:space="preserve"> </w:t>
      </w:r>
      <w:r>
        <w:rPr>
          <w:color w:val="3453A4"/>
          <w:sz w:val="24"/>
        </w:rPr>
        <w:t>que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algum</w:t>
      </w:r>
      <w:r>
        <w:rPr>
          <w:color w:val="3453A4"/>
          <w:spacing w:val="-13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-13"/>
          <w:sz w:val="24"/>
        </w:rPr>
        <w:t xml:space="preserve"> </w:t>
      </w:r>
      <w:r>
        <w:rPr>
          <w:color w:val="3453A4"/>
          <w:sz w:val="24"/>
        </w:rPr>
        <w:t>seus</w:t>
      </w:r>
      <w:r>
        <w:rPr>
          <w:color w:val="3453A4"/>
          <w:spacing w:val="-13"/>
          <w:sz w:val="24"/>
        </w:rPr>
        <w:t xml:space="preserve"> </w:t>
      </w:r>
      <w:r>
        <w:rPr>
          <w:color w:val="3453A4"/>
          <w:sz w:val="24"/>
        </w:rPr>
        <w:t>prepostos</w:t>
      </w:r>
      <w:r>
        <w:rPr>
          <w:color w:val="3453A4"/>
          <w:spacing w:val="-13"/>
          <w:sz w:val="24"/>
        </w:rPr>
        <w:t xml:space="preserve"> </w:t>
      </w:r>
      <w:r>
        <w:rPr>
          <w:color w:val="3453A4"/>
          <w:sz w:val="24"/>
        </w:rPr>
        <w:t>ou</w:t>
      </w:r>
      <w:r>
        <w:rPr>
          <w:color w:val="3453A4"/>
          <w:spacing w:val="-13"/>
          <w:sz w:val="24"/>
        </w:rPr>
        <w:t xml:space="preserve"> </w:t>
      </w:r>
      <w:r>
        <w:rPr>
          <w:color w:val="3453A4"/>
          <w:sz w:val="24"/>
        </w:rPr>
        <w:t>empregados descumpriram as premissas e obrigações acima pactuadas, denunciarão espontaneamente o fato, de forma que, juntas, elaborem e executem um plano de ação para (i) afastar o empregado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ou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preposto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imediatamente;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(ii)</w:t>
      </w:r>
      <w:r>
        <w:rPr>
          <w:color w:val="3453A4"/>
          <w:spacing w:val="-7"/>
          <w:sz w:val="24"/>
        </w:rPr>
        <w:t xml:space="preserve"> </w:t>
      </w:r>
      <w:r>
        <w:rPr>
          <w:color w:val="3453A4"/>
          <w:sz w:val="24"/>
        </w:rPr>
        <w:t>evitar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que</w:t>
      </w:r>
      <w:r>
        <w:rPr>
          <w:color w:val="3453A4"/>
          <w:spacing w:val="-7"/>
          <w:sz w:val="24"/>
        </w:rPr>
        <w:t xml:space="preserve"> </w:t>
      </w:r>
      <w:r>
        <w:rPr>
          <w:color w:val="3453A4"/>
          <w:sz w:val="24"/>
        </w:rPr>
        <w:t>tais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atos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se</w:t>
      </w:r>
      <w:r>
        <w:rPr>
          <w:color w:val="3453A4"/>
          <w:spacing w:val="-7"/>
          <w:sz w:val="24"/>
        </w:rPr>
        <w:t xml:space="preserve"> </w:t>
      </w:r>
      <w:r>
        <w:rPr>
          <w:color w:val="3453A4"/>
          <w:sz w:val="24"/>
        </w:rPr>
        <w:t>repitam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e</w:t>
      </w:r>
      <w:r>
        <w:rPr>
          <w:color w:val="3453A4"/>
          <w:spacing w:val="-5"/>
          <w:sz w:val="24"/>
        </w:rPr>
        <w:t xml:space="preserve"> </w:t>
      </w:r>
      <w:r>
        <w:rPr>
          <w:color w:val="3453A4"/>
          <w:sz w:val="24"/>
        </w:rPr>
        <w:t>(iii)</w:t>
      </w:r>
      <w:r>
        <w:rPr>
          <w:color w:val="3453A4"/>
          <w:spacing w:val="-6"/>
          <w:sz w:val="24"/>
        </w:rPr>
        <w:t xml:space="preserve"> </w:t>
      </w:r>
      <w:r>
        <w:rPr>
          <w:color w:val="3453A4"/>
          <w:sz w:val="24"/>
        </w:rPr>
        <w:t>garantir</w:t>
      </w:r>
      <w:r>
        <w:rPr>
          <w:color w:val="3453A4"/>
          <w:spacing w:val="-7"/>
          <w:sz w:val="24"/>
        </w:rPr>
        <w:t xml:space="preserve"> </w:t>
      </w:r>
      <w:r>
        <w:rPr>
          <w:color w:val="3453A4"/>
          <w:sz w:val="24"/>
        </w:rPr>
        <w:t>que o Acordo tenha condições de continuar</w:t>
      </w:r>
      <w:r>
        <w:rPr>
          <w:color w:val="3453A4"/>
          <w:spacing w:val="-7"/>
          <w:sz w:val="24"/>
        </w:rPr>
        <w:t xml:space="preserve"> </w:t>
      </w:r>
      <w:r>
        <w:rPr>
          <w:color w:val="3453A4"/>
          <w:sz w:val="24"/>
        </w:rPr>
        <w:t>vigente.</w:t>
      </w:r>
    </w:p>
    <w:p w:rsidR="000D5299" w:rsidRDefault="000D5299">
      <w:pPr>
        <w:pStyle w:val="Corpodetexto"/>
        <w:rPr>
          <w:sz w:val="26"/>
        </w:rPr>
      </w:pPr>
    </w:p>
    <w:p w:rsidR="000D5299" w:rsidRDefault="00F220DC">
      <w:pPr>
        <w:pStyle w:val="Ttulo1"/>
        <w:numPr>
          <w:ilvl w:val="0"/>
          <w:numId w:val="16"/>
        </w:numPr>
        <w:tabs>
          <w:tab w:val="left" w:pos="1745"/>
        </w:tabs>
        <w:spacing w:before="187"/>
        <w:ind w:hanging="249"/>
        <w:jc w:val="left"/>
        <w:rPr>
          <w:color w:val="231F20"/>
        </w:rPr>
      </w:pPr>
      <w:r>
        <w:rPr>
          <w:color w:val="231F20"/>
        </w:rPr>
        <w:t>CLÁUSULA NONA - 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ACOMPANHAMENTO</w:t>
      </w:r>
    </w:p>
    <w:p w:rsidR="000D5299" w:rsidRDefault="000D5299">
      <w:pPr>
        <w:pStyle w:val="Corpodetexto"/>
        <w:spacing w:before="4"/>
        <w:rPr>
          <w:b/>
          <w:sz w:val="33"/>
        </w:rPr>
      </w:pPr>
    </w:p>
    <w:p w:rsidR="000D5299" w:rsidRDefault="00F220DC">
      <w:pPr>
        <w:pStyle w:val="PargrafodaLista"/>
        <w:numPr>
          <w:ilvl w:val="1"/>
          <w:numId w:val="6"/>
        </w:numPr>
        <w:tabs>
          <w:tab w:val="left" w:pos="648"/>
        </w:tabs>
        <w:spacing w:before="0"/>
        <w:ind w:right="229" w:firstLine="0"/>
        <w:jc w:val="both"/>
        <w:rPr>
          <w:sz w:val="24"/>
        </w:rPr>
      </w:pPr>
      <w:r>
        <w:rPr>
          <w:color w:val="3453A4"/>
          <w:sz w:val="24"/>
        </w:rPr>
        <w:t xml:space="preserve">Aos coordenadores indicados </w:t>
      </w:r>
      <w:r>
        <w:rPr>
          <w:color w:val="231F20"/>
          <w:sz w:val="24"/>
        </w:rPr>
        <w:t xml:space="preserve">pelos </w:t>
      </w:r>
      <w:r>
        <w:rPr>
          <w:b/>
          <w:color w:val="231F20"/>
          <w:sz w:val="24"/>
        </w:rPr>
        <w:t xml:space="preserve">PARCEIROS </w:t>
      </w:r>
      <w:r>
        <w:rPr>
          <w:color w:val="231F20"/>
          <w:sz w:val="24"/>
        </w:rPr>
        <w:t>competirá dirimir as dúvidas que surgirem na sua execução e de tudo dará ciência às respectivas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autoridades.</w:t>
      </w:r>
    </w:p>
    <w:p w:rsidR="000D5299" w:rsidRDefault="00F220DC">
      <w:pPr>
        <w:pStyle w:val="PargrafodaLista"/>
        <w:numPr>
          <w:ilvl w:val="1"/>
          <w:numId w:val="6"/>
        </w:numPr>
        <w:tabs>
          <w:tab w:val="left" w:pos="653"/>
        </w:tabs>
        <w:ind w:right="231" w:firstLine="0"/>
        <w:jc w:val="both"/>
        <w:rPr>
          <w:sz w:val="24"/>
        </w:rPr>
      </w:pPr>
      <w:r>
        <w:rPr>
          <w:color w:val="3453A4"/>
          <w:sz w:val="24"/>
        </w:rPr>
        <w:t xml:space="preserve">O coordenador do projeto indicado pela ICT </w:t>
      </w:r>
      <w:r>
        <w:rPr>
          <w:color w:val="231F20"/>
          <w:sz w:val="24"/>
        </w:rPr>
        <w:t>anotará, em registro próprio, as ocorrências relacionadas com a execução do objeto, recomendando as medidas necessárias à autoridade competente para regularização das inconsistências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observadas.</w:t>
      </w:r>
    </w:p>
    <w:p w:rsidR="000D5299" w:rsidRDefault="00F220DC">
      <w:pPr>
        <w:pStyle w:val="PargrafodaLista"/>
        <w:numPr>
          <w:ilvl w:val="1"/>
          <w:numId w:val="6"/>
        </w:numPr>
        <w:tabs>
          <w:tab w:val="left" w:pos="766"/>
        </w:tabs>
        <w:ind w:right="232" w:hanging="1"/>
        <w:jc w:val="both"/>
        <w:rPr>
          <w:sz w:val="24"/>
        </w:rPr>
      </w:pPr>
      <w:r>
        <w:rPr>
          <w:color w:val="231F20"/>
          <w:sz w:val="24"/>
        </w:rPr>
        <w:t xml:space="preserve">O acompanhamento </w:t>
      </w:r>
      <w:r>
        <w:rPr>
          <w:color w:val="3453A4"/>
          <w:sz w:val="24"/>
        </w:rPr>
        <w:t xml:space="preserve">do projeto pelos coordenadores </w:t>
      </w:r>
      <w:r>
        <w:rPr>
          <w:color w:val="231F20"/>
          <w:sz w:val="24"/>
        </w:rPr>
        <w:t xml:space="preserve">não exclui nem reduz a responsabilidade dos </w:t>
      </w:r>
      <w:r>
        <w:rPr>
          <w:b/>
          <w:color w:val="231F20"/>
          <w:sz w:val="24"/>
        </w:rPr>
        <w:t xml:space="preserve">PARCEIROS </w:t>
      </w:r>
      <w:r>
        <w:rPr>
          <w:color w:val="231F20"/>
          <w:sz w:val="24"/>
        </w:rPr>
        <w:t>perante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terceiros.</w:t>
      </w:r>
    </w:p>
    <w:p w:rsidR="000D5299" w:rsidRDefault="00F220DC">
      <w:pPr>
        <w:pStyle w:val="PargrafodaLista"/>
        <w:numPr>
          <w:ilvl w:val="1"/>
          <w:numId w:val="6"/>
        </w:numPr>
        <w:tabs>
          <w:tab w:val="left" w:pos="644"/>
        </w:tabs>
        <w:spacing w:before="119"/>
        <w:ind w:right="230" w:firstLine="0"/>
        <w:jc w:val="both"/>
        <w:rPr>
          <w:sz w:val="24"/>
        </w:rPr>
      </w:pPr>
      <w:r>
        <w:rPr>
          <w:color w:val="231F20"/>
          <w:sz w:val="24"/>
        </w:rPr>
        <w:t>A impossibilidade técnica ou científica quanto ao cumprimento de qualquer fase do Plano de Trabalho, que seja devidamente comprovada e justificada, acarretará a suspensão de suas respectivas atividades até que haja acordo entre os PARCEIROS quanto à alteração, à adequação ou término do Plano de Trabalho e consequente extinção deste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Acordo.</w:t>
      </w:r>
    </w:p>
    <w:p w:rsidR="000D5299" w:rsidRDefault="000D5299">
      <w:pPr>
        <w:pStyle w:val="Corpodetexto"/>
        <w:rPr>
          <w:sz w:val="26"/>
        </w:rPr>
      </w:pPr>
    </w:p>
    <w:p w:rsidR="000D5299" w:rsidRDefault="00F220DC">
      <w:pPr>
        <w:pStyle w:val="Ttulo1"/>
        <w:numPr>
          <w:ilvl w:val="0"/>
          <w:numId w:val="16"/>
        </w:numPr>
        <w:tabs>
          <w:tab w:val="left" w:pos="1864"/>
        </w:tabs>
        <w:spacing w:before="188"/>
        <w:ind w:left="1863" w:hanging="367"/>
        <w:jc w:val="left"/>
        <w:rPr>
          <w:color w:val="231F20"/>
        </w:rPr>
      </w:pPr>
      <w:r>
        <w:rPr>
          <w:color w:val="231F20"/>
        </w:rPr>
        <w:t xml:space="preserve">CLÁUSULA DÉCIMA </w:t>
      </w:r>
      <w:r>
        <w:rPr>
          <w:color w:val="3453A4"/>
        </w:rPr>
        <w:t xml:space="preserve">- </w:t>
      </w:r>
      <w:r>
        <w:rPr>
          <w:color w:val="231F20"/>
        </w:rPr>
        <w:t>DA VIGÊNCIA E 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PRORROGAÇÃO</w:t>
      </w:r>
    </w:p>
    <w:p w:rsidR="000D5299" w:rsidRDefault="000D5299">
      <w:pPr>
        <w:pStyle w:val="Corpodetexto"/>
        <w:spacing w:before="4"/>
        <w:rPr>
          <w:b/>
          <w:sz w:val="33"/>
        </w:rPr>
      </w:pPr>
    </w:p>
    <w:p w:rsidR="000D5299" w:rsidRDefault="00DD66C8">
      <w:pPr>
        <w:pStyle w:val="PargrafodaLista"/>
        <w:numPr>
          <w:ilvl w:val="1"/>
          <w:numId w:val="5"/>
        </w:numPr>
        <w:tabs>
          <w:tab w:val="left" w:pos="768"/>
        </w:tabs>
        <w:spacing w:before="0"/>
        <w:ind w:right="228" w:hanging="1"/>
        <w:jc w:val="both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434975</wp:posOffset>
                </wp:positionV>
                <wp:extent cx="5901690" cy="83820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838200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299" w:rsidRDefault="00F220DC">
                            <w:pPr>
                              <w:pStyle w:val="Corpodetexto"/>
                              <w:spacing w:before="13" w:line="276" w:lineRule="auto"/>
                              <w:ind w:left="107" w:right="107"/>
                              <w:jc w:val="both"/>
                            </w:pP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NOTA EXPLICATIVA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</w:rPr>
                              <w:t xml:space="preserve">Observar que no § 3º do artigo 9-A da Lei nº10.973/2004 estabelece que “A vigência dos instrumentos jurídicos aos quais se refere o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caput </w:t>
                            </w:r>
                            <w:r>
                              <w:rPr>
                                <w:color w:val="231F20"/>
                              </w:rPr>
                              <w:t>deverá ser suficiente à plena realização do objeto, admitida a prorrogação, desde que justificada tecnicamente e refletida em ajuste do plano de trabalho.”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79.4pt;margin-top:34.25pt;width:464.7pt;height:6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" fillcolor="#fbf8ce" strokecolor="#231f20" strokeweight=".48pt">
                <v:textbox inset="0,0,0,0">
                  <w:txbxContent>
                    <w:p w:rsidR="000D5299" w:rsidRDefault="00F220DC">
                      <w:pPr>
                        <w:pStyle w:val="Corpodetexto"/>
                        <w:spacing w:before="13" w:line="276" w:lineRule="auto"/>
                        <w:ind w:left="107" w:right="107"/>
                        <w:jc w:val="both"/>
                      </w:pPr>
                      <w:r>
                        <w:rPr>
                          <w:b/>
                          <w:i/>
                          <w:color w:val="231F20"/>
                        </w:rPr>
                        <w:t>NOTA EXPLICATIVA</w:t>
                      </w:r>
                      <w:r>
                        <w:rPr>
                          <w:i/>
                          <w:color w:val="231F20"/>
                        </w:rPr>
                        <w:t xml:space="preserve">: </w:t>
                      </w:r>
                      <w:r>
                        <w:rPr>
                          <w:color w:val="231F20"/>
                        </w:rPr>
                        <w:t xml:space="preserve">Observar que no § 3º do artigo 9-A da Lei nº10.973/2004 estabelece que “A vigência dos instrumentos jurídicos aos quais se refere o </w:t>
                      </w:r>
                      <w:r>
                        <w:rPr>
                          <w:i/>
                          <w:color w:val="231F20"/>
                        </w:rPr>
                        <w:t xml:space="preserve">caput </w:t>
                      </w:r>
                      <w:r>
                        <w:rPr>
                          <w:color w:val="231F20"/>
                        </w:rPr>
                        <w:t>deverá ser suficiente à plena realização do objeto, admitida a prorrogação, desde que justificada te</w:t>
                      </w:r>
                      <w:r>
                        <w:rPr>
                          <w:color w:val="231F20"/>
                        </w:rPr>
                        <w:t>cnicamente e refletida em ajuste do plano de trabalho.”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220DC">
        <w:rPr>
          <w:color w:val="231F20"/>
          <w:sz w:val="24"/>
        </w:rPr>
        <w:t xml:space="preserve">O presente Acordo de Parceria para PD&amp;I vigerá pelo prazo </w:t>
      </w:r>
      <w:r w:rsidR="00F220DC">
        <w:rPr>
          <w:color w:val="3453A4"/>
          <w:sz w:val="24"/>
        </w:rPr>
        <w:t>de xx (xx) anos</w:t>
      </w:r>
      <w:r w:rsidR="00F220DC">
        <w:rPr>
          <w:color w:val="231F20"/>
          <w:sz w:val="24"/>
        </w:rPr>
        <w:t>, a partir da data de sua assinatura,</w:t>
      </w:r>
      <w:r w:rsidR="00F220DC">
        <w:rPr>
          <w:color w:val="231F20"/>
          <w:spacing w:val="-3"/>
          <w:sz w:val="24"/>
        </w:rPr>
        <w:t xml:space="preserve"> </w:t>
      </w:r>
      <w:r w:rsidR="00F220DC">
        <w:rPr>
          <w:color w:val="231F20"/>
          <w:sz w:val="24"/>
        </w:rPr>
        <w:t>prorrogáveis.</w:t>
      </w:r>
    </w:p>
    <w:p w:rsidR="000D5299" w:rsidRDefault="000D5299">
      <w:pPr>
        <w:pStyle w:val="Corpodetexto"/>
        <w:spacing w:before="11"/>
        <w:rPr>
          <w:sz w:val="8"/>
        </w:rPr>
      </w:pPr>
    </w:p>
    <w:p w:rsidR="000D5299" w:rsidRDefault="00F220DC">
      <w:pPr>
        <w:pStyle w:val="PargrafodaLista"/>
        <w:numPr>
          <w:ilvl w:val="1"/>
          <w:numId w:val="5"/>
        </w:numPr>
        <w:tabs>
          <w:tab w:val="left" w:pos="809"/>
        </w:tabs>
        <w:spacing w:before="90"/>
        <w:ind w:right="239" w:hanging="1"/>
        <w:rPr>
          <w:sz w:val="24"/>
        </w:rPr>
      </w:pPr>
      <w:r>
        <w:rPr>
          <w:color w:val="231F20"/>
          <w:sz w:val="24"/>
        </w:rPr>
        <w:t>Este Acordo de Parceria poderá ser prorrogado por meio de termo aditivo, com as respectivas alterações no Plano de Trabalho, mediante a apresentação de justifica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técnica.</w:t>
      </w:r>
    </w:p>
    <w:p w:rsidR="000D5299" w:rsidRDefault="000D5299">
      <w:pPr>
        <w:pStyle w:val="Corpodetexto"/>
        <w:rPr>
          <w:sz w:val="26"/>
        </w:rPr>
      </w:pPr>
    </w:p>
    <w:p w:rsidR="000D5299" w:rsidRDefault="000D5299">
      <w:pPr>
        <w:pStyle w:val="Corpodetexto"/>
        <w:rPr>
          <w:sz w:val="26"/>
        </w:rPr>
      </w:pPr>
    </w:p>
    <w:p w:rsidR="000D5299" w:rsidRDefault="000D5299">
      <w:pPr>
        <w:pStyle w:val="Corpodetexto"/>
        <w:spacing w:before="8"/>
      </w:pPr>
    </w:p>
    <w:p w:rsidR="000D5299" w:rsidRDefault="00F220DC">
      <w:pPr>
        <w:pStyle w:val="Ttulo1"/>
        <w:numPr>
          <w:ilvl w:val="0"/>
          <w:numId w:val="16"/>
        </w:numPr>
        <w:tabs>
          <w:tab w:val="left" w:pos="1864"/>
        </w:tabs>
        <w:ind w:left="1863" w:hanging="367"/>
        <w:jc w:val="left"/>
        <w:rPr>
          <w:color w:val="231F20"/>
        </w:rPr>
      </w:pPr>
      <w:r>
        <w:rPr>
          <w:color w:val="231F20"/>
        </w:rPr>
        <w:t>CLÁUSULA DÉCIMA PRIMEIRA- 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ALTERAÇÕES</w:t>
      </w:r>
    </w:p>
    <w:p w:rsidR="000D5299" w:rsidRDefault="000D5299">
      <w:pPr>
        <w:pStyle w:val="Corpodetexto"/>
        <w:spacing w:before="5"/>
        <w:rPr>
          <w:b/>
          <w:sz w:val="33"/>
        </w:rPr>
      </w:pPr>
    </w:p>
    <w:p w:rsidR="000D5299" w:rsidRDefault="00F220DC">
      <w:pPr>
        <w:pStyle w:val="PargrafodaLista"/>
        <w:numPr>
          <w:ilvl w:val="1"/>
          <w:numId w:val="4"/>
        </w:numPr>
        <w:tabs>
          <w:tab w:val="left" w:pos="795"/>
        </w:tabs>
        <w:spacing w:before="0"/>
        <w:ind w:right="236" w:hanging="1"/>
        <w:rPr>
          <w:sz w:val="24"/>
        </w:rPr>
      </w:pPr>
      <w:r>
        <w:rPr>
          <w:color w:val="231F20"/>
          <w:sz w:val="24"/>
        </w:rPr>
        <w:t>As cláusulas e condições estabelecidas no presente instrumento poderão ser alteradas mediante celebração de termo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aditivo.</w:t>
      </w:r>
    </w:p>
    <w:p w:rsidR="000D5299" w:rsidRDefault="00F220DC">
      <w:pPr>
        <w:pStyle w:val="PargrafodaLista"/>
        <w:numPr>
          <w:ilvl w:val="1"/>
          <w:numId w:val="4"/>
        </w:numPr>
        <w:tabs>
          <w:tab w:val="left" w:pos="800"/>
        </w:tabs>
        <w:spacing w:before="119"/>
        <w:ind w:right="237" w:firstLine="0"/>
        <w:rPr>
          <w:sz w:val="24"/>
        </w:rPr>
      </w:pPr>
      <w:r>
        <w:rPr>
          <w:color w:val="231F20"/>
          <w:sz w:val="24"/>
        </w:rPr>
        <w:t>A proposta de alteração, devidamente justificada, deverá ser apresentada por escrito, dentro da vigência do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instrumento.</w:t>
      </w:r>
    </w:p>
    <w:p w:rsidR="000D5299" w:rsidRDefault="00F220DC">
      <w:pPr>
        <w:pStyle w:val="PargrafodaLista"/>
        <w:numPr>
          <w:ilvl w:val="1"/>
          <w:numId w:val="4"/>
        </w:numPr>
        <w:tabs>
          <w:tab w:val="left" w:pos="756"/>
        </w:tabs>
        <w:ind w:right="228" w:hanging="1"/>
        <w:rPr>
          <w:sz w:val="24"/>
        </w:rPr>
      </w:pPr>
      <w:r>
        <w:rPr>
          <w:color w:val="231F20"/>
          <w:sz w:val="24"/>
        </w:rPr>
        <w:t>É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vedado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aditamento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presente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Acordo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com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intuito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alterar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objeto,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sob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pena de nulidade do ato e responsabilidade do agente que 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praticou.</w:t>
      </w:r>
    </w:p>
    <w:p w:rsidR="000D5299" w:rsidRDefault="000D5299">
      <w:pPr>
        <w:rPr>
          <w:sz w:val="24"/>
        </w:rPr>
        <w:sectPr w:rsidR="000D5299">
          <w:pgSz w:w="11900" w:h="16840"/>
          <w:pgMar w:top="1060" w:right="900" w:bottom="940" w:left="1480" w:header="0" w:footer="747" w:gutter="0"/>
          <w:cols w:space="720"/>
        </w:sectPr>
      </w:pPr>
    </w:p>
    <w:p w:rsidR="000D5299" w:rsidRDefault="00F220DC">
      <w:pPr>
        <w:pStyle w:val="Ttulo1"/>
        <w:numPr>
          <w:ilvl w:val="0"/>
          <w:numId w:val="16"/>
        </w:numPr>
        <w:tabs>
          <w:tab w:val="left" w:pos="1864"/>
        </w:tabs>
        <w:spacing w:before="76" w:line="278" w:lineRule="auto"/>
        <w:ind w:left="1496" w:right="232" w:firstLine="0"/>
        <w:jc w:val="left"/>
        <w:rPr>
          <w:color w:val="231F20"/>
        </w:rPr>
      </w:pPr>
      <w:r>
        <w:rPr>
          <w:color w:val="231F20"/>
        </w:rPr>
        <w:lastRenderedPageBreak/>
        <w:t>CLÁUSULA DÉCIMA SEGUNDA – DO MONITORAMENTO, DA AVALIAÇÃO E DA PRESTAÇÃO 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CONTAS</w:t>
      </w:r>
    </w:p>
    <w:p w:rsidR="000D5299" w:rsidRDefault="000D5299">
      <w:pPr>
        <w:pStyle w:val="Corpodetexto"/>
        <w:spacing w:before="5"/>
        <w:rPr>
          <w:b/>
          <w:sz w:val="29"/>
        </w:rPr>
      </w:pPr>
    </w:p>
    <w:p w:rsidR="000D5299" w:rsidRDefault="00F220DC">
      <w:pPr>
        <w:pStyle w:val="PargrafodaLista"/>
        <w:numPr>
          <w:ilvl w:val="1"/>
          <w:numId w:val="3"/>
        </w:numPr>
        <w:tabs>
          <w:tab w:val="left" w:pos="768"/>
        </w:tabs>
        <w:spacing w:before="0"/>
        <w:ind w:right="233" w:firstLine="0"/>
        <w:jc w:val="both"/>
        <w:rPr>
          <w:sz w:val="24"/>
        </w:rPr>
      </w:pPr>
      <w:r>
        <w:rPr>
          <w:color w:val="231F20"/>
          <w:sz w:val="24"/>
        </w:rPr>
        <w:t xml:space="preserve">Os </w:t>
      </w:r>
      <w:r>
        <w:rPr>
          <w:b/>
          <w:color w:val="231F20"/>
          <w:sz w:val="24"/>
        </w:rPr>
        <w:t xml:space="preserve">PARCEIROS </w:t>
      </w:r>
      <w:r>
        <w:rPr>
          <w:color w:val="231F20"/>
          <w:sz w:val="24"/>
        </w:rPr>
        <w:t>exercerão a fiscalização técnico-financeira das atividades do presente Acordo.</w:t>
      </w:r>
    </w:p>
    <w:p w:rsidR="000D5299" w:rsidRDefault="00F220DC">
      <w:pPr>
        <w:pStyle w:val="PargrafodaLista"/>
        <w:numPr>
          <w:ilvl w:val="1"/>
          <w:numId w:val="3"/>
        </w:numPr>
        <w:tabs>
          <w:tab w:val="left" w:pos="761"/>
        </w:tabs>
        <w:ind w:left="760" w:hanging="540"/>
        <w:jc w:val="both"/>
        <w:rPr>
          <w:b/>
          <w:sz w:val="24"/>
        </w:rPr>
      </w:pPr>
      <w:r>
        <w:rPr>
          <w:color w:val="231F20"/>
          <w:sz w:val="24"/>
        </w:rPr>
        <w:t xml:space="preserve">O pesquisador deverá encaminhar ao </w:t>
      </w:r>
      <w:r>
        <w:rPr>
          <w:color w:val="3453A4"/>
          <w:sz w:val="24"/>
        </w:rPr>
        <w:t>Setor responsável ou COMISSÃO DA</w:t>
      </w:r>
      <w:r>
        <w:rPr>
          <w:color w:val="3453A4"/>
          <w:spacing w:val="-11"/>
          <w:sz w:val="24"/>
        </w:rPr>
        <w:t xml:space="preserve"> </w:t>
      </w:r>
      <w:r>
        <w:rPr>
          <w:color w:val="3453A4"/>
          <w:sz w:val="24"/>
        </w:rPr>
        <w:t>ICT</w:t>
      </w:r>
      <w:r>
        <w:rPr>
          <w:b/>
          <w:color w:val="231F20"/>
          <w:sz w:val="24"/>
        </w:rPr>
        <w:t>:</w:t>
      </w:r>
    </w:p>
    <w:p w:rsidR="000D5299" w:rsidRDefault="00F220DC">
      <w:pPr>
        <w:pStyle w:val="PargrafodaLista"/>
        <w:numPr>
          <w:ilvl w:val="2"/>
          <w:numId w:val="3"/>
        </w:numPr>
        <w:tabs>
          <w:tab w:val="left" w:pos="1354"/>
        </w:tabs>
        <w:ind w:right="233" w:firstLine="0"/>
        <w:jc w:val="both"/>
        <w:rPr>
          <w:sz w:val="24"/>
        </w:rPr>
      </w:pPr>
      <w:r>
        <w:rPr>
          <w:color w:val="231F20"/>
          <w:sz w:val="24"/>
        </w:rPr>
        <w:t xml:space="preserve">Formulário de Resultado Parcial: </w:t>
      </w:r>
      <w:r>
        <w:rPr>
          <w:color w:val="3453A4"/>
          <w:sz w:val="24"/>
        </w:rPr>
        <w:t xml:space="preserve">anualmente, até o último dia útil do mês de dezembro de cada ano de vigência deste Acordo, </w:t>
      </w:r>
      <w:r>
        <w:rPr>
          <w:color w:val="231F20"/>
          <w:sz w:val="24"/>
        </w:rPr>
        <w:t>em conformidade com os indicadores estabelecidos no respectivo Plano de Trabalho;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</w:t>
      </w:r>
    </w:p>
    <w:p w:rsidR="000D5299" w:rsidRDefault="00F220DC">
      <w:pPr>
        <w:pStyle w:val="PargrafodaLista"/>
        <w:numPr>
          <w:ilvl w:val="2"/>
          <w:numId w:val="3"/>
        </w:numPr>
        <w:tabs>
          <w:tab w:val="left" w:pos="1414"/>
        </w:tabs>
        <w:spacing w:before="119"/>
        <w:ind w:right="231" w:hanging="1"/>
        <w:jc w:val="both"/>
        <w:rPr>
          <w:sz w:val="24"/>
        </w:rPr>
      </w:pPr>
      <w:r>
        <w:rPr>
          <w:color w:val="231F20"/>
          <w:sz w:val="24"/>
        </w:rPr>
        <w:t xml:space="preserve">Formulário de Resultado Final: no prazo de até </w:t>
      </w:r>
      <w:r>
        <w:rPr>
          <w:color w:val="3453A4"/>
          <w:sz w:val="24"/>
        </w:rPr>
        <w:t xml:space="preserve">120 (cento e vinte) </w:t>
      </w:r>
      <w:r>
        <w:rPr>
          <w:color w:val="231F20"/>
          <w:sz w:val="24"/>
        </w:rPr>
        <w:t>dias contados da conclusão do objeto deste Acordo, em conformidade com os indicadores estabelecidos no respectivo Plano 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Trabalho.</w:t>
      </w:r>
    </w:p>
    <w:p w:rsidR="000D5299" w:rsidRDefault="00F220DC">
      <w:pPr>
        <w:pStyle w:val="PargrafodaLista"/>
        <w:numPr>
          <w:ilvl w:val="1"/>
          <w:numId w:val="3"/>
        </w:numPr>
        <w:tabs>
          <w:tab w:val="left" w:pos="778"/>
        </w:tabs>
        <w:ind w:left="220" w:right="232" w:firstLine="0"/>
        <w:jc w:val="both"/>
        <w:rPr>
          <w:sz w:val="24"/>
        </w:rPr>
      </w:pPr>
      <w:r>
        <w:rPr>
          <w:color w:val="231F20"/>
          <w:sz w:val="24"/>
        </w:rPr>
        <w:t>No Formulário de Resultado de que trata a subcláusula 12.2, deverá ser demonstrada a compatibilidade entre as metas previstas e as alcançadas no período, bem como apontadas as justificativas em caso de discrepância, consolidando dados e valores das ações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desenvolvidas.</w:t>
      </w:r>
    </w:p>
    <w:p w:rsidR="000D5299" w:rsidRDefault="00F220DC">
      <w:pPr>
        <w:pStyle w:val="PargrafodaLista"/>
        <w:numPr>
          <w:ilvl w:val="1"/>
          <w:numId w:val="3"/>
        </w:numPr>
        <w:tabs>
          <w:tab w:val="left" w:pos="759"/>
        </w:tabs>
        <w:ind w:right="233" w:firstLine="0"/>
        <w:jc w:val="both"/>
        <w:rPr>
          <w:sz w:val="24"/>
        </w:rPr>
      </w:pPr>
      <w:r>
        <w:rPr>
          <w:color w:val="231F20"/>
          <w:sz w:val="24"/>
        </w:rPr>
        <w:t>Caberá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cada</w:t>
      </w:r>
      <w:r>
        <w:rPr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PARCEIRO</w:t>
      </w:r>
      <w:r>
        <w:rPr>
          <w:b/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adotar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providências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necessárias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julgadas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cabíveis,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caso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os relatórios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parciais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trata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subcláusula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primeira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demonstrem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inconsistências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execução do objeto deste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Acordo.</w:t>
      </w:r>
    </w:p>
    <w:p w:rsidR="000D5299" w:rsidRDefault="00DD66C8">
      <w:pPr>
        <w:pStyle w:val="PargrafodaLista"/>
        <w:numPr>
          <w:ilvl w:val="1"/>
          <w:numId w:val="3"/>
        </w:numPr>
        <w:tabs>
          <w:tab w:val="left" w:pos="751"/>
        </w:tabs>
        <w:spacing w:before="119"/>
        <w:ind w:right="231" w:hanging="1"/>
        <w:jc w:val="both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685165</wp:posOffset>
                </wp:positionV>
                <wp:extent cx="5901690" cy="38290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382905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299" w:rsidRDefault="00F220DC">
                            <w:pPr>
                              <w:pStyle w:val="Corpodetexto"/>
                              <w:spacing w:before="13"/>
                              <w:ind w:left="107" w:hanging="1"/>
                            </w:pP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NOTA EXPLICATIVA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</w:rPr>
                              <w:t>O artigo 58 do Decreto pode servir de parâmetro de análise da prestação de contas, sendo obrigatórios no convênios para PD&amp;I e termos de outorga.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79.4pt;margin-top:53.95pt;width:464.7pt;height:30.1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" fillcolor="#fbf8ce" strokecolor="#231f20" strokeweight=".48pt">
                <v:textbox inset="0,0,0,0">
                  <w:txbxContent>
                    <w:p w:rsidR="000D5299" w:rsidRDefault="00F220DC">
                      <w:pPr>
                        <w:pStyle w:val="Corpodetexto"/>
                        <w:spacing w:before="13"/>
                        <w:ind w:left="107" w:hanging="1"/>
                      </w:pPr>
                      <w:r>
                        <w:rPr>
                          <w:b/>
                          <w:i/>
                          <w:color w:val="231F20"/>
                        </w:rPr>
                        <w:t>NOTA EXPLICATIVA</w:t>
                      </w:r>
                      <w:r>
                        <w:rPr>
                          <w:i/>
                          <w:color w:val="231F20"/>
                        </w:rPr>
                        <w:t xml:space="preserve">: </w:t>
                      </w:r>
                      <w:r>
                        <w:rPr>
                          <w:color w:val="231F20"/>
                        </w:rPr>
                        <w:t>O artigo 58 do Decreto pode servir de parâmetro de análise da prestação de contas, sendo obrigatórios no convênios para PD&amp;I e termos de outorga.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220DC">
        <w:rPr>
          <w:color w:val="231F20"/>
          <w:sz w:val="24"/>
        </w:rPr>
        <w:t>A</w:t>
      </w:r>
      <w:r w:rsidR="00F220DC">
        <w:rPr>
          <w:color w:val="231F20"/>
          <w:spacing w:val="-13"/>
          <w:sz w:val="24"/>
        </w:rPr>
        <w:t xml:space="preserve"> </w:t>
      </w:r>
      <w:r w:rsidR="00F220DC">
        <w:rPr>
          <w:color w:val="231F20"/>
          <w:sz w:val="24"/>
        </w:rPr>
        <w:t>prestação</w:t>
      </w:r>
      <w:r w:rsidR="00F220DC">
        <w:rPr>
          <w:color w:val="231F20"/>
          <w:spacing w:val="-11"/>
          <w:sz w:val="24"/>
        </w:rPr>
        <w:t xml:space="preserve"> </w:t>
      </w:r>
      <w:r w:rsidR="00F220DC">
        <w:rPr>
          <w:color w:val="231F20"/>
          <w:sz w:val="24"/>
        </w:rPr>
        <w:t>de</w:t>
      </w:r>
      <w:r w:rsidR="00F220DC">
        <w:rPr>
          <w:color w:val="231F20"/>
          <w:spacing w:val="-12"/>
          <w:sz w:val="24"/>
        </w:rPr>
        <w:t xml:space="preserve"> </w:t>
      </w:r>
      <w:r w:rsidR="00F220DC">
        <w:rPr>
          <w:color w:val="231F20"/>
          <w:sz w:val="24"/>
        </w:rPr>
        <w:t>contas</w:t>
      </w:r>
      <w:r w:rsidR="00F220DC">
        <w:rPr>
          <w:color w:val="231F20"/>
          <w:spacing w:val="-12"/>
          <w:sz w:val="24"/>
        </w:rPr>
        <w:t xml:space="preserve"> </w:t>
      </w:r>
      <w:r w:rsidR="00F220DC">
        <w:rPr>
          <w:color w:val="231F20"/>
          <w:sz w:val="24"/>
        </w:rPr>
        <w:t>será</w:t>
      </w:r>
      <w:r w:rsidR="00F220DC">
        <w:rPr>
          <w:color w:val="231F20"/>
          <w:spacing w:val="-11"/>
          <w:sz w:val="24"/>
        </w:rPr>
        <w:t xml:space="preserve"> </w:t>
      </w:r>
      <w:r w:rsidR="00F220DC">
        <w:rPr>
          <w:color w:val="231F20"/>
          <w:sz w:val="24"/>
        </w:rPr>
        <w:t>simplificada,</w:t>
      </w:r>
      <w:r w:rsidR="00F220DC">
        <w:rPr>
          <w:color w:val="231F20"/>
          <w:spacing w:val="-11"/>
          <w:sz w:val="24"/>
        </w:rPr>
        <w:t xml:space="preserve"> </w:t>
      </w:r>
      <w:r w:rsidR="00F220DC">
        <w:rPr>
          <w:color w:val="231F20"/>
          <w:sz w:val="24"/>
        </w:rPr>
        <w:t>privilegiando</w:t>
      </w:r>
      <w:r w:rsidR="00F220DC">
        <w:rPr>
          <w:color w:val="231F20"/>
          <w:spacing w:val="-9"/>
          <w:sz w:val="24"/>
        </w:rPr>
        <w:t xml:space="preserve"> </w:t>
      </w:r>
      <w:r w:rsidR="00F220DC">
        <w:rPr>
          <w:color w:val="231F20"/>
          <w:sz w:val="24"/>
        </w:rPr>
        <w:t>os</w:t>
      </w:r>
      <w:r w:rsidR="00F220DC">
        <w:rPr>
          <w:color w:val="231F20"/>
          <w:spacing w:val="-12"/>
          <w:sz w:val="24"/>
        </w:rPr>
        <w:t xml:space="preserve"> </w:t>
      </w:r>
      <w:r w:rsidR="00F220DC">
        <w:rPr>
          <w:color w:val="231F20"/>
          <w:sz w:val="24"/>
        </w:rPr>
        <w:t>resultados</w:t>
      </w:r>
      <w:r w:rsidR="00F220DC">
        <w:rPr>
          <w:color w:val="231F20"/>
          <w:spacing w:val="-8"/>
          <w:sz w:val="24"/>
        </w:rPr>
        <w:t xml:space="preserve"> </w:t>
      </w:r>
      <w:r w:rsidR="00F220DC">
        <w:rPr>
          <w:color w:val="231F20"/>
          <w:sz w:val="24"/>
        </w:rPr>
        <w:t>da</w:t>
      </w:r>
      <w:r w:rsidR="00F220DC">
        <w:rPr>
          <w:color w:val="231F20"/>
          <w:spacing w:val="-10"/>
          <w:sz w:val="24"/>
        </w:rPr>
        <w:t xml:space="preserve"> </w:t>
      </w:r>
      <w:r w:rsidR="00F220DC">
        <w:rPr>
          <w:color w:val="231F20"/>
          <w:sz w:val="24"/>
        </w:rPr>
        <w:t>pesquisa,</w:t>
      </w:r>
      <w:r w:rsidR="00F220DC">
        <w:rPr>
          <w:color w:val="231F20"/>
          <w:spacing w:val="-12"/>
          <w:sz w:val="24"/>
        </w:rPr>
        <w:t xml:space="preserve"> </w:t>
      </w:r>
      <w:r w:rsidR="00F220DC">
        <w:rPr>
          <w:color w:val="231F20"/>
          <w:sz w:val="24"/>
        </w:rPr>
        <w:t>e</w:t>
      </w:r>
      <w:r w:rsidR="00F220DC">
        <w:rPr>
          <w:color w:val="231F20"/>
          <w:spacing w:val="-12"/>
          <w:sz w:val="24"/>
        </w:rPr>
        <w:t xml:space="preserve"> </w:t>
      </w:r>
      <w:r w:rsidR="00F220DC">
        <w:rPr>
          <w:color w:val="231F20"/>
          <w:sz w:val="24"/>
        </w:rPr>
        <w:t>seguirá as</w:t>
      </w:r>
      <w:r w:rsidR="00F220DC">
        <w:rPr>
          <w:color w:val="231F20"/>
          <w:spacing w:val="-10"/>
          <w:sz w:val="24"/>
        </w:rPr>
        <w:t xml:space="preserve"> </w:t>
      </w:r>
      <w:r w:rsidR="00F220DC">
        <w:rPr>
          <w:color w:val="231F20"/>
          <w:sz w:val="24"/>
        </w:rPr>
        <w:t>regras</w:t>
      </w:r>
      <w:r w:rsidR="00F220DC">
        <w:rPr>
          <w:color w:val="231F20"/>
          <w:spacing w:val="-10"/>
          <w:sz w:val="24"/>
        </w:rPr>
        <w:t xml:space="preserve"> </w:t>
      </w:r>
      <w:r w:rsidR="00F220DC">
        <w:rPr>
          <w:color w:val="231F20"/>
          <w:sz w:val="24"/>
        </w:rPr>
        <w:t>previstas</w:t>
      </w:r>
      <w:r w:rsidR="00F220DC">
        <w:rPr>
          <w:color w:val="231F20"/>
          <w:spacing w:val="-8"/>
          <w:sz w:val="24"/>
        </w:rPr>
        <w:t xml:space="preserve"> </w:t>
      </w:r>
      <w:r w:rsidR="00F220DC">
        <w:rPr>
          <w:color w:val="3453A4"/>
          <w:sz w:val="24"/>
        </w:rPr>
        <w:t>no</w:t>
      </w:r>
      <w:r w:rsidR="00F220DC">
        <w:rPr>
          <w:color w:val="3453A4"/>
          <w:spacing w:val="-10"/>
          <w:sz w:val="24"/>
        </w:rPr>
        <w:t xml:space="preserve"> </w:t>
      </w:r>
      <w:r w:rsidR="00F220DC">
        <w:rPr>
          <w:color w:val="3453A4"/>
          <w:sz w:val="24"/>
        </w:rPr>
        <w:t>artigo</w:t>
      </w:r>
      <w:r w:rsidR="00F220DC">
        <w:rPr>
          <w:color w:val="3453A4"/>
          <w:spacing w:val="-9"/>
          <w:sz w:val="24"/>
        </w:rPr>
        <w:t xml:space="preserve"> </w:t>
      </w:r>
      <w:r w:rsidR="00F220DC">
        <w:rPr>
          <w:color w:val="3453A4"/>
          <w:sz w:val="24"/>
        </w:rPr>
        <w:t>58</w:t>
      </w:r>
      <w:r w:rsidR="00F220DC">
        <w:rPr>
          <w:color w:val="3453A4"/>
          <w:spacing w:val="-10"/>
          <w:sz w:val="24"/>
        </w:rPr>
        <w:t xml:space="preserve"> </w:t>
      </w:r>
      <w:r w:rsidR="00F220DC">
        <w:rPr>
          <w:color w:val="3453A4"/>
          <w:sz w:val="24"/>
        </w:rPr>
        <w:t>do</w:t>
      </w:r>
      <w:r w:rsidR="00F220DC">
        <w:rPr>
          <w:color w:val="3453A4"/>
          <w:spacing w:val="-10"/>
          <w:sz w:val="24"/>
        </w:rPr>
        <w:t xml:space="preserve"> </w:t>
      </w:r>
      <w:r w:rsidR="00F220DC">
        <w:rPr>
          <w:color w:val="3453A4"/>
          <w:sz w:val="24"/>
        </w:rPr>
        <w:t>Decreto</w:t>
      </w:r>
      <w:r w:rsidR="00F220DC">
        <w:rPr>
          <w:color w:val="3453A4"/>
          <w:spacing w:val="-8"/>
          <w:sz w:val="24"/>
        </w:rPr>
        <w:t xml:space="preserve"> </w:t>
      </w:r>
      <w:r w:rsidR="00F220DC">
        <w:rPr>
          <w:color w:val="3453A4"/>
          <w:sz w:val="24"/>
        </w:rPr>
        <w:t>nº</w:t>
      </w:r>
      <w:r w:rsidR="00F220DC">
        <w:rPr>
          <w:color w:val="3453A4"/>
          <w:spacing w:val="-10"/>
          <w:sz w:val="24"/>
        </w:rPr>
        <w:t xml:space="preserve"> </w:t>
      </w:r>
      <w:r w:rsidR="00F220DC">
        <w:rPr>
          <w:color w:val="3453A4"/>
          <w:sz w:val="24"/>
        </w:rPr>
        <w:t>9.283/18</w:t>
      </w:r>
      <w:r w:rsidR="00F220DC">
        <w:rPr>
          <w:color w:val="3453A4"/>
          <w:spacing w:val="-8"/>
          <w:sz w:val="24"/>
        </w:rPr>
        <w:t xml:space="preserve"> </w:t>
      </w:r>
      <w:r w:rsidR="00F220DC">
        <w:rPr>
          <w:color w:val="3453A4"/>
          <w:sz w:val="24"/>
        </w:rPr>
        <w:t>e/ou</w:t>
      </w:r>
      <w:r w:rsidR="00F220DC">
        <w:rPr>
          <w:color w:val="3453A4"/>
          <w:spacing w:val="-9"/>
          <w:sz w:val="24"/>
        </w:rPr>
        <w:t xml:space="preserve"> </w:t>
      </w:r>
      <w:r w:rsidR="00F220DC">
        <w:rPr>
          <w:color w:val="3453A4"/>
          <w:sz w:val="24"/>
        </w:rPr>
        <w:t>na</w:t>
      </w:r>
      <w:r w:rsidR="00F220DC">
        <w:rPr>
          <w:color w:val="3453A4"/>
          <w:spacing w:val="-11"/>
          <w:sz w:val="24"/>
        </w:rPr>
        <w:t xml:space="preserve"> </w:t>
      </w:r>
      <w:r w:rsidR="00F220DC">
        <w:rPr>
          <w:color w:val="3453A4"/>
          <w:sz w:val="24"/>
        </w:rPr>
        <w:t>Política</w:t>
      </w:r>
      <w:r w:rsidR="00F220DC">
        <w:rPr>
          <w:color w:val="3453A4"/>
          <w:spacing w:val="-10"/>
          <w:sz w:val="24"/>
        </w:rPr>
        <w:t xml:space="preserve"> </w:t>
      </w:r>
      <w:r w:rsidR="00F220DC">
        <w:rPr>
          <w:color w:val="3453A4"/>
          <w:sz w:val="24"/>
        </w:rPr>
        <w:t>de</w:t>
      </w:r>
      <w:r w:rsidR="00F220DC">
        <w:rPr>
          <w:color w:val="3453A4"/>
          <w:spacing w:val="-8"/>
          <w:sz w:val="24"/>
        </w:rPr>
        <w:t xml:space="preserve"> </w:t>
      </w:r>
      <w:r w:rsidR="00F220DC">
        <w:rPr>
          <w:color w:val="3453A4"/>
          <w:sz w:val="24"/>
        </w:rPr>
        <w:t>Inovação</w:t>
      </w:r>
      <w:r w:rsidR="00F220DC">
        <w:rPr>
          <w:color w:val="3453A4"/>
          <w:spacing w:val="-9"/>
          <w:sz w:val="24"/>
        </w:rPr>
        <w:t xml:space="preserve"> </w:t>
      </w:r>
      <w:r w:rsidR="00F220DC">
        <w:rPr>
          <w:color w:val="3453A4"/>
          <w:sz w:val="24"/>
        </w:rPr>
        <w:t>da</w:t>
      </w:r>
      <w:r w:rsidR="00F220DC">
        <w:rPr>
          <w:color w:val="3453A4"/>
          <w:spacing w:val="-11"/>
          <w:sz w:val="24"/>
        </w:rPr>
        <w:t xml:space="preserve"> </w:t>
      </w:r>
      <w:r w:rsidR="00F220DC">
        <w:rPr>
          <w:color w:val="3453A4"/>
          <w:sz w:val="24"/>
        </w:rPr>
        <w:t>entidade pública</w:t>
      </w:r>
      <w:r w:rsidR="00F220DC">
        <w:rPr>
          <w:color w:val="231F20"/>
          <w:sz w:val="24"/>
        </w:rPr>
        <w:t>.</w:t>
      </w:r>
    </w:p>
    <w:p w:rsidR="000D5299" w:rsidRDefault="000D5299">
      <w:pPr>
        <w:pStyle w:val="Corpodetexto"/>
        <w:rPr>
          <w:sz w:val="20"/>
        </w:rPr>
      </w:pPr>
    </w:p>
    <w:p w:rsidR="000D5299" w:rsidRDefault="00F220DC">
      <w:pPr>
        <w:pStyle w:val="Ttulo1"/>
        <w:numPr>
          <w:ilvl w:val="0"/>
          <w:numId w:val="16"/>
        </w:numPr>
        <w:tabs>
          <w:tab w:val="left" w:pos="1864"/>
        </w:tabs>
        <w:spacing w:before="219"/>
        <w:ind w:left="1863" w:hanging="368"/>
        <w:jc w:val="left"/>
        <w:rPr>
          <w:color w:val="231F20"/>
        </w:rPr>
      </w:pPr>
      <w:r>
        <w:rPr>
          <w:color w:val="231F20"/>
        </w:rPr>
        <w:t>CLÁUSULA DÉCIMA TERCEIRA – DA EXTINÇÃO 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ACORDO</w:t>
      </w:r>
    </w:p>
    <w:p w:rsidR="000D5299" w:rsidRDefault="000D5299">
      <w:pPr>
        <w:pStyle w:val="Corpodetexto"/>
        <w:spacing w:before="5"/>
        <w:rPr>
          <w:b/>
          <w:sz w:val="33"/>
        </w:rPr>
      </w:pPr>
    </w:p>
    <w:p w:rsidR="000D5299" w:rsidRDefault="00F220DC">
      <w:pPr>
        <w:pStyle w:val="PargrafodaLista"/>
        <w:numPr>
          <w:ilvl w:val="1"/>
          <w:numId w:val="2"/>
        </w:numPr>
        <w:tabs>
          <w:tab w:val="left" w:pos="771"/>
        </w:tabs>
        <w:spacing w:before="0"/>
        <w:ind w:right="228" w:firstLine="0"/>
        <w:jc w:val="both"/>
        <w:rPr>
          <w:color w:val="231F20"/>
          <w:sz w:val="24"/>
        </w:rPr>
      </w:pPr>
      <w:r>
        <w:rPr>
          <w:color w:val="231F20"/>
          <w:sz w:val="24"/>
        </w:rPr>
        <w:t xml:space="preserve">Este Acordo poderá, a qualquer tempo, ser denunciado pelos </w:t>
      </w:r>
      <w:r>
        <w:rPr>
          <w:b/>
          <w:color w:val="231F20"/>
          <w:sz w:val="24"/>
        </w:rPr>
        <w:t>PARCEIROS</w:t>
      </w:r>
      <w:r>
        <w:rPr>
          <w:color w:val="231F20"/>
          <w:sz w:val="24"/>
        </w:rPr>
        <w:t>, devendo o interessado externar formalmente a sua intenção nesse sentido, com a antecedência mínima de</w:t>
      </w:r>
      <w:r>
        <w:rPr>
          <w:color w:val="3453A4"/>
          <w:sz w:val="24"/>
        </w:rPr>
        <w:t xml:space="preserve"> 60 (sessenta) </w:t>
      </w:r>
      <w:r>
        <w:rPr>
          <w:color w:val="231F20"/>
          <w:sz w:val="24"/>
        </w:rPr>
        <w:t>dias da data em que se pretenda que sejam encerradas as atividades, respeitadas 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obrigações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assumidas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com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terceiros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entre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os</w:t>
      </w:r>
      <w:r>
        <w:rPr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PARCEIROS,</w:t>
      </w:r>
      <w:r>
        <w:rPr>
          <w:b/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creditando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eventuais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benefícios adquiridos no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período.</w:t>
      </w:r>
    </w:p>
    <w:p w:rsidR="000D5299" w:rsidRDefault="00F220DC">
      <w:pPr>
        <w:pStyle w:val="PargrafodaLista"/>
        <w:numPr>
          <w:ilvl w:val="1"/>
          <w:numId w:val="2"/>
        </w:numPr>
        <w:tabs>
          <w:tab w:val="left" w:pos="783"/>
        </w:tabs>
        <w:spacing w:before="119"/>
        <w:ind w:right="227" w:firstLine="0"/>
        <w:jc w:val="both"/>
        <w:rPr>
          <w:color w:val="3453A4"/>
          <w:sz w:val="24"/>
        </w:rPr>
      </w:pPr>
      <w:r>
        <w:rPr>
          <w:color w:val="3453A4"/>
          <w:sz w:val="24"/>
        </w:rPr>
        <w:t>Constituem motivos para rescisão de pleno direito o inadimplemento de quaisquer das cláusulas pactuadas neste Acordo, o descumprimento das normas estabelecidas na legislação vigente ou a superveniência de norma legal ou fato que tome material ou formalmente inexequível o Acordo de Parceria para PD&amp;I, imputando-se aos PARCEIROS as responsabilidades pelas obrigações até então assumidas, devendo o PARCEIRO que se julgar prejudicado notificar o parceiro para que apresente esclarecimentos no prazo de 15 (quinze) dias</w:t>
      </w:r>
      <w:r>
        <w:rPr>
          <w:color w:val="3453A4"/>
          <w:spacing w:val="-2"/>
          <w:sz w:val="24"/>
        </w:rPr>
        <w:t xml:space="preserve"> </w:t>
      </w:r>
      <w:r>
        <w:rPr>
          <w:color w:val="3453A4"/>
          <w:sz w:val="24"/>
        </w:rPr>
        <w:t>corridos.</w:t>
      </w:r>
    </w:p>
    <w:p w:rsidR="000D5299" w:rsidRDefault="00F220DC">
      <w:pPr>
        <w:pStyle w:val="PargrafodaLista"/>
        <w:numPr>
          <w:ilvl w:val="2"/>
          <w:numId w:val="2"/>
        </w:numPr>
        <w:tabs>
          <w:tab w:val="left" w:pos="1545"/>
        </w:tabs>
        <w:ind w:right="237" w:firstLine="0"/>
        <w:jc w:val="both"/>
        <w:rPr>
          <w:sz w:val="24"/>
        </w:rPr>
      </w:pPr>
      <w:r>
        <w:rPr>
          <w:color w:val="3453A4"/>
          <w:sz w:val="24"/>
        </w:rPr>
        <w:t>Prestados os esclarecimentos, os PARCEIROS deverão, por mútuo consenso, decidir pela rescisão ou manutenção do</w:t>
      </w:r>
      <w:r>
        <w:rPr>
          <w:color w:val="3453A4"/>
          <w:spacing w:val="-4"/>
          <w:sz w:val="24"/>
        </w:rPr>
        <w:t xml:space="preserve"> </w:t>
      </w:r>
      <w:r>
        <w:rPr>
          <w:color w:val="3453A4"/>
          <w:sz w:val="24"/>
        </w:rPr>
        <w:t>Acordo.</w:t>
      </w:r>
    </w:p>
    <w:p w:rsidR="000D5299" w:rsidRDefault="00F220DC">
      <w:pPr>
        <w:pStyle w:val="PargrafodaLista"/>
        <w:numPr>
          <w:ilvl w:val="2"/>
          <w:numId w:val="2"/>
        </w:numPr>
        <w:tabs>
          <w:tab w:val="left" w:pos="1528"/>
        </w:tabs>
        <w:spacing w:before="119"/>
        <w:ind w:right="231" w:firstLine="0"/>
        <w:jc w:val="both"/>
        <w:rPr>
          <w:sz w:val="24"/>
        </w:rPr>
      </w:pPr>
      <w:r>
        <w:rPr>
          <w:color w:val="3453A4"/>
          <w:sz w:val="24"/>
        </w:rPr>
        <w:t>Decorrido o prazo para esclarecimentos, caso não haja resposta, o Acordo será rescindido</w:t>
      </w:r>
      <w:r>
        <w:rPr>
          <w:color w:val="3453A4"/>
          <w:spacing w:val="-16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pleno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direito,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independentemente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-13"/>
          <w:sz w:val="24"/>
        </w:rPr>
        <w:t xml:space="preserve"> </w:t>
      </w:r>
      <w:r>
        <w:rPr>
          <w:color w:val="3453A4"/>
          <w:sz w:val="24"/>
        </w:rPr>
        <w:t>notificações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ou</w:t>
      </w:r>
      <w:r>
        <w:rPr>
          <w:color w:val="3453A4"/>
          <w:spacing w:val="-15"/>
          <w:sz w:val="24"/>
        </w:rPr>
        <w:t xml:space="preserve"> </w:t>
      </w:r>
      <w:r>
        <w:rPr>
          <w:color w:val="3453A4"/>
          <w:sz w:val="24"/>
        </w:rPr>
        <w:t>interpelações,</w:t>
      </w:r>
      <w:r>
        <w:rPr>
          <w:color w:val="3453A4"/>
          <w:spacing w:val="-14"/>
          <w:sz w:val="24"/>
        </w:rPr>
        <w:t xml:space="preserve"> </w:t>
      </w:r>
      <w:r>
        <w:rPr>
          <w:color w:val="3453A4"/>
          <w:sz w:val="24"/>
        </w:rPr>
        <w:t>judiciais ou</w:t>
      </w:r>
      <w:r>
        <w:rPr>
          <w:color w:val="3453A4"/>
          <w:spacing w:val="-2"/>
          <w:sz w:val="24"/>
        </w:rPr>
        <w:t xml:space="preserve"> </w:t>
      </w:r>
      <w:r>
        <w:rPr>
          <w:color w:val="3453A4"/>
          <w:sz w:val="24"/>
        </w:rPr>
        <w:t>extrajudiciais.</w:t>
      </w:r>
    </w:p>
    <w:p w:rsidR="000D5299" w:rsidRDefault="00F220DC">
      <w:pPr>
        <w:pStyle w:val="PargrafodaLista"/>
        <w:numPr>
          <w:ilvl w:val="1"/>
          <w:numId w:val="2"/>
        </w:numPr>
        <w:tabs>
          <w:tab w:val="left" w:pos="799"/>
        </w:tabs>
        <w:spacing w:before="122" w:line="276" w:lineRule="auto"/>
        <w:ind w:right="228" w:firstLine="0"/>
        <w:jc w:val="both"/>
        <w:rPr>
          <w:color w:val="3453A4"/>
          <w:sz w:val="24"/>
        </w:rPr>
      </w:pPr>
      <w:r>
        <w:rPr>
          <w:color w:val="3453A4"/>
          <w:sz w:val="24"/>
        </w:rPr>
        <w:t>O Acordo de Parceria será rescindido em caso de decretação de falência, liquidação extrajudicial</w:t>
      </w:r>
      <w:r>
        <w:rPr>
          <w:color w:val="3453A4"/>
          <w:spacing w:val="13"/>
          <w:sz w:val="24"/>
        </w:rPr>
        <w:t xml:space="preserve"> </w:t>
      </w:r>
      <w:r>
        <w:rPr>
          <w:color w:val="3453A4"/>
          <w:sz w:val="24"/>
        </w:rPr>
        <w:t>ou</w:t>
      </w:r>
      <w:r>
        <w:rPr>
          <w:color w:val="3453A4"/>
          <w:spacing w:val="13"/>
          <w:sz w:val="24"/>
        </w:rPr>
        <w:t xml:space="preserve"> </w:t>
      </w:r>
      <w:r>
        <w:rPr>
          <w:color w:val="3453A4"/>
          <w:sz w:val="24"/>
        </w:rPr>
        <w:t>judicial,</w:t>
      </w:r>
      <w:r>
        <w:rPr>
          <w:color w:val="3453A4"/>
          <w:spacing w:val="13"/>
          <w:sz w:val="24"/>
        </w:rPr>
        <w:t xml:space="preserve"> </w:t>
      </w:r>
      <w:r>
        <w:rPr>
          <w:color w:val="3453A4"/>
          <w:sz w:val="24"/>
        </w:rPr>
        <w:t>ou</w:t>
      </w:r>
      <w:r>
        <w:rPr>
          <w:color w:val="3453A4"/>
          <w:spacing w:val="14"/>
          <w:sz w:val="24"/>
        </w:rPr>
        <w:t xml:space="preserve"> </w:t>
      </w:r>
      <w:r>
        <w:rPr>
          <w:color w:val="3453A4"/>
          <w:sz w:val="24"/>
        </w:rPr>
        <w:t>insolvência</w:t>
      </w:r>
      <w:r>
        <w:rPr>
          <w:color w:val="3453A4"/>
          <w:spacing w:val="12"/>
          <w:sz w:val="24"/>
        </w:rPr>
        <w:t xml:space="preserve"> </w:t>
      </w:r>
      <w:r>
        <w:rPr>
          <w:color w:val="3453A4"/>
          <w:sz w:val="24"/>
        </w:rPr>
        <w:t>de</w:t>
      </w:r>
      <w:r>
        <w:rPr>
          <w:color w:val="3453A4"/>
          <w:spacing w:val="12"/>
          <w:sz w:val="24"/>
        </w:rPr>
        <w:t xml:space="preserve"> </w:t>
      </w:r>
      <w:r>
        <w:rPr>
          <w:color w:val="3453A4"/>
          <w:sz w:val="24"/>
        </w:rPr>
        <w:t>qualquer</w:t>
      </w:r>
      <w:r>
        <w:rPr>
          <w:color w:val="3453A4"/>
          <w:spacing w:val="13"/>
          <w:sz w:val="24"/>
        </w:rPr>
        <w:t xml:space="preserve"> </w:t>
      </w:r>
      <w:r>
        <w:rPr>
          <w:color w:val="3453A4"/>
          <w:sz w:val="24"/>
        </w:rPr>
        <w:t>dos</w:t>
      </w:r>
      <w:r>
        <w:rPr>
          <w:color w:val="3453A4"/>
          <w:spacing w:val="13"/>
          <w:sz w:val="24"/>
        </w:rPr>
        <w:t xml:space="preserve"> </w:t>
      </w:r>
      <w:r>
        <w:rPr>
          <w:color w:val="3453A4"/>
          <w:sz w:val="24"/>
        </w:rPr>
        <w:t>PARCEIROS,</w:t>
      </w:r>
      <w:r>
        <w:rPr>
          <w:color w:val="3453A4"/>
          <w:spacing w:val="13"/>
          <w:sz w:val="24"/>
        </w:rPr>
        <w:t xml:space="preserve"> </w:t>
      </w:r>
      <w:r>
        <w:rPr>
          <w:color w:val="3453A4"/>
          <w:sz w:val="24"/>
        </w:rPr>
        <w:t>ou,</w:t>
      </w:r>
      <w:r>
        <w:rPr>
          <w:color w:val="3453A4"/>
          <w:spacing w:val="16"/>
          <w:sz w:val="24"/>
        </w:rPr>
        <w:t xml:space="preserve"> </w:t>
      </w:r>
      <w:r>
        <w:rPr>
          <w:color w:val="3453A4"/>
          <w:sz w:val="24"/>
        </w:rPr>
        <w:t>ainda,</w:t>
      </w:r>
      <w:r>
        <w:rPr>
          <w:color w:val="3453A4"/>
          <w:spacing w:val="13"/>
          <w:sz w:val="24"/>
        </w:rPr>
        <w:t xml:space="preserve"> </w:t>
      </w:r>
      <w:r>
        <w:rPr>
          <w:color w:val="3453A4"/>
          <w:sz w:val="24"/>
        </w:rPr>
        <w:t>no</w:t>
      </w:r>
      <w:r>
        <w:rPr>
          <w:color w:val="3453A4"/>
          <w:spacing w:val="13"/>
          <w:sz w:val="24"/>
        </w:rPr>
        <w:t xml:space="preserve"> </w:t>
      </w:r>
      <w:r>
        <w:rPr>
          <w:color w:val="3453A4"/>
          <w:sz w:val="24"/>
        </w:rPr>
        <w:t>caso</w:t>
      </w:r>
      <w:r>
        <w:rPr>
          <w:color w:val="3453A4"/>
          <w:spacing w:val="14"/>
          <w:sz w:val="24"/>
        </w:rPr>
        <w:t xml:space="preserve"> </w:t>
      </w:r>
      <w:r>
        <w:rPr>
          <w:color w:val="3453A4"/>
          <w:sz w:val="24"/>
        </w:rPr>
        <w:t>de</w:t>
      </w:r>
    </w:p>
    <w:p w:rsidR="000D5299" w:rsidRDefault="000D5299">
      <w:pPr>
        <w:spacing w:line="276" w:lineRule="auto"/>
        <w:jc w:val="both"/>
        <w:rPr>
          <w:sz w:val="24"/>
        </w:rPr>
        <w:sectPr w:rsidR="000D5299">
          <w:pgSz w:w="11900" w:h="16840"/>
          <w:pgMar w:top="1060" w:right="900" w:bottom="940" w:left="1480" w:header="0" w:footer="747" w:gutter="0"/>
          <w:cols w:space="720"/>
        </w:sectPr>
      </w:pPr>
    </w:p>
    <w:p w:rsidR="000D5299" w:rsidRDefault="00F220DC">
      <w:pPr>
        <w:pStyle w:val="Corpodetexto"/>
        <w:spacing w:before="71" w:line="278" w:lineRule="auto"/>
        <w:ind w:left="221" w:right="228"/>
      </w:pPr>
      <w:r>
        <w:rPr>
          <w:color w:val="3453A4"/>
        </w:rPr>
        <w:lastRenderedPageBreak/>
        <w:t>propositura</w:t>
      </w:r>
      <w:r>
        <w:rPr>
          <w:color w:val="3453A4"/>
          <w:spacing w:val="-15"/>
        </w:rPr>
        <w:t xml:space="preserve"> </w:t>
      </w:r>
      <w:r>
        <w:rPr>
          <w:color w:val="3453A4"/>
        </w:rPr>
        <w:t>de</w:t>
      </w:r>
      <w:r>
        <w:rPr>
          <w:color w:val="3453A4"/>
          <w:spacing w:val="-12"/>
        </w:rPr>
        <w:t xml:space="preserve"> </w:t>
      </w:r>
      <w:r>
        <w:rPr>
          <w:color w:val="3453A4"/>
        </w:rPr>
        <w:t>quaisquer</w:t>
      </w:r>
      <w:r>
        <w:rPr>
          <w:color w:val="3453A4"/>
          <w:spacing w:val="-11"/>
        </w:rPr>
        <w:t xml:space="preserve"> </w:t>
      </w:r>
      <w:r>
        <w:rPr>
          <w:color w:val="3453A4"/>
        </w:rPr>
        <w:t>medidas</w:t>
      </w:r>
      <w:r>
        <w:rPr>
          <w:color w:val="3453A4"/>
          <w:spacing w:val="-13"/>
        </w:rPr>
        <w:t xml:space="preserve"> </w:t>
      </w:r>
      <w:r>
        <w:rPr>
          <w:color w:val="3453A4"/>
        </w:rPr>
        <w:t>ou</w:t>
      </w:r>
      <w:r>
        <w:rPr>
          <w:color w:val="3453A4"/>
          <w:spacing w:val="-14"/>
        </w:rPr>
        <w:t xml:space="preserve"> </w:t>
      </w:r>
      <w:r>
        <w:rPr>
          <w:color w:val="3453A4"/>
        </w:rPr>
        <w:t>procedimentos</w:t>
      </w:r>
      <w:r>
        <w:rPr>
          <w:color w:val="3453A4"/>
          <w:spacing w:val="-12"/>
        </w:rPr>
        <w:t xml:space="preserve"> </w:t>
      </w:r>
      <w:r>
        <w:rPr>
          <w:color w:val="3453A4"/>
        </w:rPr>
        <w:t>contra</w:t>
      </w:r>
      <w:r>
        <w:rPr>
          <w:color w:val="3453A4"/>
          <w:spacing w:val="-13"/>
        </w:rPr>
        <w:t xml:space="preserve"> </w:t>
      </w:r>
      <w:r>
        <w:rPr>
          <w:color w:val="3453A4"/>
        </w:rPr>
        <w:t>qualquer</w:t>
      </w:r>
      <w:r>
        <w:rPr>
          <w:color w:val="3453A4"/>
          <w:spacing w:val="-13"/>
        </w:rPr>
        <w:t xml:space="preserve"> </w:t>
      </w:r>
      <w:r>
        <w:rPr>
          <w:color w:val="3453A4"/>
        </w:rPr>
        <w:t>dos</w:t>
      </w:r>
      <w:r>
        <w:rPr>
          <w:color w:val="3453A4"/>
          <w:spacing w:val="-13"/>
        </w:rPr>
        <w:t xml:space="preserve"> </w:t>
      </w:r>
      <w:r>
        <w:rPr>
          <w:color w:val="3453A4"/>
        </w:rPr>
        <w:t>PARCEIROS</w:t>
      </w:r>
      <w:r>
        <w:rPr>
          <w:color w:val="3453A4"/>
          <w:spacing w:val="-13"/>
        </w:rPr>
        <w:t xml:space="preserve"> </w:t>
      </w:r>
      <w:r>
        <w:rPr>
          <w:color w:val="3453A4"/>
        </w:rPr>
        <w:t>para</w:t>
      </w:r>
      <w:r>
        <w:rPr>
          <w:color w:val="3453A4"/>
          <w:spacing w:val="-12"/>
        </w:rPr>
        <w:t xml:space="preserve"> </w:t>
      </w:r>
      <w:r>
        <w:rPr>
          <w:color w:val="3453A4"/>
        </w:rPr>
        <w:t>sua liquidação e/ou</w:t>
      </w:r>
      <w:r>
        <w:rPr>
          <w:color w:val="3453A4"/>
          <w:spacing w:val="-3"/>
        </w:rPr>
        <w:t xml:space="preserve"> </w:t>
      </w:r>
      <w:r>
        <w:rPr>
          <w:color w:val="3453A4"/>
        </w:rPr>
        <w:t>dissolução;</w:t>
      </w:r>
    </w:p>
    <w:p w:rsidR="000D5299" w:rsidRDefault="00F220DC">
      <w:pPr>
        <w:pStyle w:val="PargrafodaLista"/>
        <w:numPr>
          <w:ilvl w:val="1"/>
          <w:numId w:val="2"/>
        </w:numPr>
        <w:tabs>
          <w:tab w:val="left" w:pos="759"/>
        </w:tabs>
        <w:spacing w:before="0" w:line="276" w:lineRule="auto"/>
        <w:ind w:right="231" w:firstLine="0"/>
        <w:jc w:val="both"/>
        <w:rPr>
          <w:color w:val="231F20"/>
          <w:sz w:val="24"/>
        </w:rPr>
      </w:pPr>
      <w:r>
        <w:rPr>
          <w:color w:val="231F20"/>
          <w:sz w:val="24"/>
        </w:rPr>
        <w:t>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presente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Acordo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será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extinto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cumprimento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objeto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decurso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prazo 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vigência.</w:t>
      </w:r>
    </w:p>
    <w:p w:rsidR="000D5299" w:rsidRDefault="000D5299">
      <w:pPr>
        <w:pStyle w:val="Corpodetexto"/>
        <w:rPr>
          <w:sz w:val="26"/>
        </w:rPr>
      </w:pPr>
    </w:p>
    <w:p w:rsidR="000D5299" w:rsidRDefault="00F220DC">
      <w:pPr>
        <w:pStyle w:val="Ttulo1"/>
        <w:numPr>
          <w:ilvl w:val="0"/>
          <w:numId w:val="16"/>
        </w:numPr>
        <w:tabs>
          <w:tab w:val="left" w:pos="1864"/>
        </w:tabs>
        <w:spacing w:before="180"/>
        <w:ind w:left="1863" w:hanging="368"/>
        <w:jc w:val="left"/>
        <w:rPr>
          <w:color w:val="231F20"/>
        </w:rPr>
      </w:pPr>
      <w:r>
        <w:rPr>
          <w:color w:val="231F20"/>
        </w:rPr>
        <w:t>CLÁUSULA DÉCIMA QUARTA - 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PUBLICIDADE</w:t>
      </w:r>
    </w:p>
    <w:p w:rsidR="000D5299" w:rsidRDefault="000D5299">
      <w:pPr>
        <w:pStyle w:val="Corpodetexto"/>
        <w:rPr>
          <w:b/>
          <w:sz w:val="26"/>
        </w:rPr>
      </w:pPr>
    </w:p>
    <w:p w:rsidR="000D5299" w:rsidRDefault="000D5299">
      <w:pPr>
        <w:pStyle w:val="Corpodetexto"/>
        <w:spacing w:before="11"/>
        <w:rPr>
          <w:b/>
          <w:sz w:val="21"/>
        </w:rPr>
      </w:pPr>
    </w:p>
    <w:p w:rsidR="000D5299" w:rsidRDefault="00F220DC">
      <w:pPr>
        <w:pStyle w:val="Corpodetexto"/>
        <w:ind w:left="221" w:right="231"/>
        <w:jc w:val="both"/>
      </w:pPr>
      <w:r>
        <w:rPr>
          <w:b/>
          <w:color w:val="231F20"/>
        </w:rPr>
        <w:t xml:space="preserve">14.1. </w:t>
      </w:r>
      <w:r>
        <w:rPr>
          <w:color w:val="231F20"/>
        </w:rPr>
        <w:t xml:space="preserve">A publicação do extrato do presente Acordo de Parceria para PD&amp;I no Diário Oficial da União (DOU) é condição indispensável para sua eficácia e será providenciada </w:t>
      </w:r>
      <w:r>
        <w:rPr>
          <w:color w:val="3453A4"/>
        </w:rPr>
        <w:t xml:space="preserve">pela ICT </w:t>
      </w:r>
      <w:r>
        <w:rPr>
          <w:color w:val="231F20"/>
        </w:rPr>
        <w:t>no prazo de até 20 (vinte) dias da sua assinatura.</w:t>
      </w:r>
    </w:p>
    <w:p w:rsidR="000D5299" w:rsidRDefault="000D5299">
      <w:pPr>
        <w:pStyle w:val="Corpodetexto"/>
        <w:rPr>
          <w:sz w:val="26"/>
        </w:rPr>
      </w:pPr>
    </w:p>
    <w:p w:rsidR="000D5299" w:rsidRDefault="00F220DC">
      <w:pPr>
        <w:pStyle w:val="Ttulo1"/>
        <w:numPr>
          <w:ilvl w:val="0"/>
          <w:numId w:val="16"/>
        </w:numPr>
        <w:tabs>
          <w:tab w:val="left" w:pos="1864"/>
        </w:tabs>
        <w:spacing w:before="221"/>
        <w:ind w:left="1863" w:hanging="367"/>
        <w:jc w:val="left"/>
        <w:rPr>
          <w:color w:val="231F20"/>
        </w:rPr>
      </w:pPr>
      <w:r>
        <w:rPr>
          <w:color w:val="231F20"/>
        </w:rPr>
        <w:t>CLÁUSULA DÉCIMA QUINTA – 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NOTIFICAÇÕES</w:t>
      </w:r>
    </w:p>
    <w:p w:rsidR="000D5299" w:rsidRDefault="000D5299">
      <w:pPr>
        <w:pStyle w:val="Corpodetexto"/>
        <w:spacing w:before="10"/>
        <w:rPr>
          <w:b/>
          <w:sz w:val="29"/>
        </w:rPr>
      </w:pPr>
    </w:p>
    <w:p w:rsidR="000D5299" w:rsidRDefault="00F220DC">
      <w:pPr>
        <w:pStyle w:val="PargrafodaLista"/>
        <w:numPr>
          <w:ilvl w:val="1"/>
          <w:numId w:val="1"/>
        </w:numPr>
        <w:tabs>
          <w:tab w:val="left" w:pos="759"/>
        </w:tabs>
        <w:spacing w:before="0"/>
        <w:ind w:right="236" w:firstLine="0"/>
        <w:jc w:val="both"/>
        <w:rPr>
          <w:sz w:val="24"/>
        </w:rPr>
      </w:pPr>
      <w:r>
        <w:rPr>
          <w:color w:val="231F20"/>
          <w:sz w:val="24"/>
        </w:rPr>
        <w:t>Qualquer comunicação ou notificação relacionada ao Acordo de Parceria poderá ser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feita pelos PARCEIROS, por e-mail, fax, correio ou entregue pessoalmente, diretamente no respectivo endereço do PARCEIRO notificado, conforme as seguintes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informações:</w:t>
      </w:r>
    </w:p>
    <w:p w:rsidR="000D5299" w:rsidRDefault="00F220DC">
      <w:pPr>
        <w:spacing w:before="119"/>
        <w:ind w:left="928"/>
        <w:jc w:val="both"/>
        <w:rPr>
          <w:sz w:val="24"/>
        </w:rPr>
      </w:pPr>
      <w:r>
        <w:rPr>
          <w:b/>
          <w:color w:val="3453A4"/>
          <w:sz w:val="24"/>
        </w:rPr>
        <w:t>PARCEIRO(S) PÚBLICO(S)</w:t>
      </w:r>
      <w:r>
        <w:rPr>
          <w:b/>
          <w:color w:val="231F20"/>
          <w:sz w:val="24"/>
        </w:rPr>
        <w:t xml:space="preserve">: </w:t>
      </w:r>
      <w:r>
        <w:rPr>
          <w:color w:val="231F20"/>
          <w:sz w:val="24"/>
        </w:rPr>
        <w:t>(endereço completo, telefone, celular 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e-mail)</w:t>
      </w:r>
    </w:p>
    <w:p w:rsidR="000D5299" w:rsidRDefault="00F220DC">
      <w:pPr>
        <w:spacing w:before="120"/>
        <w:ind w:left="928"/>
        <w:jc w:val="both"/>
        <w:rPr>
          <w:sz w:val="24"/>
        </w:rPr>
      </w:pPr>
      <w:r>
        <w:rPr>
          <w:b/>
          <w:color w:val="3453A4"/>
          <w:sz w:val="24"/>
        </w:rPr>
        <w:t>PARCEIRO(S) PRIVADO(S)</w:t>
      </w:r>
      <w:r>
        <w:rPr>
          <w:b/>
          <w:color w:val="231F20"/>
          <w:sz w:val="24"/>
        </w:rPr>
        <w:t xml:space="preserve">: </w:t>
      </w:r>
      <w:r>
        <w:rPr>
          <w:color w:val="231F20"/>
          <w:sz w:val="24"/>
        </w:rPr>
        <w:t>(endereço completo, telefone, celular 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e-mail)</w:t>
      </w:r>
    </w:p>
    <w:p w:rsidR="000D5299" w:rsidRDefault="00F220DC">
      <w:pPr>
        <w:pStyle w:val="PargrafodaLista"/>
        <w:numPr>
          <w:ilvl w:val="1"/>
          <w:numId w:val="1"/>
        </w:numPr>
        <w:tabs>
          <w:tab w:val="left" w:pos="761"/>
        </w:tabs>
        <w:ind w:left="221" w:right="232" w:firstLine="0"/>
        <w:jc w:val="both"/>
        <w:rPr>
          <w:sz w:val="24"/>
        </w:rPr>
      </w:pPr>
      <w:r>
        <w:rPr>
          <w:color w:val="231F20"/>
          <w:sz w:val="24"/>
        </w:rPr>
        <w:t>Qualquer comunicação ou solicitação prevista neste Acordo de Parceria será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considerada como tendo sido legalmente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entregue:</w:t>
      </w:r>
    </w:p>
    <w:p w:rsidR="000D5299" w:rsidRDefault="00F220DC">
      <w:pPr>
        <w:pStyle w:val="PargrafodaLista"/>
        <w:numPr>
          <w:ilvl w:val="2"/>
          <w:numId w:val="1"/>
        </w:numPr>
        <w:tabs>
          <w:tab w:val="left" w:pos="1164"/>
        </w:tabs>
        <w:jc w:val="both"/>
        <w:rPr>
          <w:sz w:val="24"/>
        </w:rPr>
      </w:pPr>
      <w:r>
        <w:rPr>
          <w:color w:val="231F20"/>
          <w:sz w:val="24"/>
        </w:rPr>
        <w:t>Quando entregue em mão a quem destinada, com o comprovante de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recebimento;</w:t>
      </w:r>
    </w:p>
    <w:p w:rsidR="000D5299" w:rsidRDefault="00F220DC">
      <w:pPr>
        <w:pStyle w:val="PargrafodaLista"/>
        <w:numPr>
          <w:ilvl w:val="2"/>
          <w:numId w:val="1"/>
        </w:numPr>
        <w:tabs>
          <w:tab w:val="left" w:pos="1248"/>
        </w:tabs>
        <w:spacing w:before="119"/>
        <w:ind w:left="504" w:right="236" w:firstLine="0"/>
        <w:jc w:val="both"/>
        <w:rPr>
          <w:sz w:val="24"/>
        </w:rPr>
      </w:pPr>
      <w:r>
        <w:rPr>
          <w:color w:val="231F20"/>
          <w:sz w:val="24"/>
        </w:rPr>
        <w:t>Se enviada por correio, registrada ou certificada, porte pago e devidamente endereçada, quando recebida pelo destinatário ou no 5° (quinto) dia seguinte à data do despacho, o que ocorrer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primeiro;</w:t>
      </w:r>
    </w:p>
    <w:p w:rsidR="000D5299" w:rsidRDefault="00F220DC">
      <w:pPr>
        <w:pStyle w:val="PargrafodaLista"/>
        <w:numPr>
          <w:ilvl w:val="2"/>
          <w:numId w:val="1"/>
        </w:numPr>
        <w:tabs>
          <w:tab w:val="left" w:pos="1164"/>
        </w:tabs>
        <w:jc w:val="both"/>
        <w:rPr>
          <w:sz w:val="24"/>
        </w:rPr>
      </w:pPr>
      <w:r>
        <w:rPr>
          <w:color w:val="231F20"/>
          <w:sz w:val="24"/>
        </w:rPr>
        <w:t>Se enviada por fax, quando recebida pelo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destinatário;</w:t>
      </w:r>
    </w:p>
    <w:p w:rsidR="000D5299" w:rsidRDefault="00F220DC">
      <w:pPr>
        <w:pStyle w:val="PargrafodaLista"/>
        <w:numPr>
          <w:ilvl w:val="2"/>
          <w:numId w:val="1"/>
        </w:numPr>
        <w:tabs>
          <w:tab w:val="left" w:pos="1188"/>
        </w:tabs>
        <w:ind w:left="504" w:right="228" w:firstLine="0"/>
        <w:jc w:val="both"/>
        <w:rPr>
          <w:sz w:val="24"/>
        </w:rPr>
      </w:pPr>
      <w:r>
        <w:rPr>
          <w:color w:val="231F20"/>
          <w:sz w:val="24"/>
        </w:rPr>
        <w:t>Se enviada por e-mail, desde que confirmado o recebimento pelo destinatário, ou, após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transcorridos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(cinco)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úteis,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ocorrer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primeiro.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hipótese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transcurso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 prazo sem confirmação, será enviada cópia por correio, considerando-se, todavia, a notificação devidamente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realizada.</w:t>
      </w:r>
    </w:p>
    <w:p w:rsidR="000D5299" w:rsidRDefault="00F220DC">
      <w:pPr>
        <w:pStyle w:val="PargrafodaLista"/>
        <w:numPr>
          <w:ilvl w:val="1"/>
          <w:numId w:val="1"/>
        </w:numPr>
        <w:tabs>
          <w:tab w:val="left" w:pos="752"/>
        </w:tabs>
        <w:ind w:right="235" w:firstLine="0"/>
        <w:jc w:val="both"/>
        <w:rPr>
          <w:sz w:val="24"/>
        </w:rPr>
      </w:pPr>
      <w:r>
        <w:rPr>
          <w:color w:val="231F20"/>
          <w:sz w:val="24"/>
        </w:rPr>
        <w:t>Qualquer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dos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PARCEIROS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poderá,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mediante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comunicação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escrito,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alterar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endereço para o qual as comunicações ou solicitações deverão ser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enviadas.</w:t>
      </w:r>
    </w:p>
    <w:p w:rsidR="000D5299" w:rsidRDefault="000D5299">
      <w:pPr>
        <w:pStyle w:val="Corpodetexto"/>
        <w:rPr>
          <w:sz w:val="26"/>
        </w:rPr>
      </w:pPr>
    </w:p>
    <w:p w:rsidR="000D5299" w:rsidRDefault="000D5299">
      <w:pPr>
        <w:pStyle w:val="Corpodetexto"/>
        <w:rPr>
          <w:sz w:val="26"/>
        </w:rPr>
      </w:pPr>
    </w:p>
    <w:p w:rsidR="000D5299" w:rsidRDefault="000D5299">
      <w:pPr>
        <w:pStyle w:val="Corpodetexto"/>
        <w:spacing w:before="8"/>
        <w:rPr>
          <w:sz w:val="20"/>
        </w:rPr>
      </w:pPr>
    </w:p>
    <w:p w:rsidR="000D5299" w:rsidRDefault="00F220DC">
      <w:pPr>
        <w:pStyle w:val="Ttulo1"/>
        <w:numPr>
          <w:ilvl w:val="0"/>
          <w:numId w:val="16"/>
        </w:numPr>
        <w:tabs>
          <w:tab w:val="left" w:pos="1864"/>
        </w:tabs>
        <w:ind w:left="1863" w:hanging="367"/>
        <w:jc w:val="left"/>
        <w:rPr>
          <w:color w:val="231F20"/>
        </w:rPr>
      </w:pPr>
      <w:r>
        <w:rPr>
          <w:color w:val="231F20"/>
        </w:rPr>
        <w:t>CLÁUSULA DÉCIMA SEXTA – DISPOSIÇÕES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GERAIS</w:t>
      </w:r>
    </w:p>
    <w:p w:rsidR="000D5299" w:rsidRDefault="000D5299">
      <w:pPr>
        <w:pStyle w:val="Corpodetexto"/>
        <w:spacing w:before="5"/>
        <w:rPr>
          <w:b/>
          <w:sz w:val="33"/>
        </w:rPr>
      </w:pPr>
    </w:p>
    <w:p w:rsidR="000D5299" w:rsidRDefault="00F220DC">
      <w:pPr>
        <w:pStyle w:val="Corpodetexto"/>
        <w:ind w:left="220" w:right="231"/>
        <w:jc w:val="both"/>
      </w:pPr>
      <w:r>
        <w:rPr>
          <w:b/>
          <w:color w:val="231F20"/>
        </w:rPr>
        <w:t xml:space="preserve">16.1. </w:t>
      </w:r>
      <w:r>
        <w:rPr>
          <w:color w:val="231F20"/>
        </w:rPr>
        <w:t>É livre o acesso dos agentes da administração pública, do controle interno e do Tribunal de Contas aos documentos e às informações relacionados a esse Acordo, bem como aos locais de execução do respectivo objeto, ressalvadas as informações tecnológicas e dados das pesquisas que possam culminar em alguma inovação.</w:t>
      </w:r>
    </w:p>
    <w:p w:rsidR="000D5299" w:rsidRDefault="000D5299">
      <w:pPr>
        <w:pStyle w:val="Corpodetexto"/>
        <w:rPr>
          <w:sz w:val="26"/>
        </w:rPr>
      </w:pPr>
    </w:p>
    <w:p w:rsidR="000D5299" w:rsidRDefault="00F220DC">
      <w:pPr>
        <w:pStyle w:val="Ttulo1"/>
        <w:numPr>
          <w:ilvl w:val="0"/>
          <w:numId w:val="16"/>
        </w:numPr>
        <w:tabs>
          <w:tab w:val="left" w:pos="1864"/>
        </w:tabs>
        <w:spacing w:before="221"/>
        <w:ind w:left="1863" w:hanging="368"/>
        <w:jc w:val="left"/>
        <w:rPr>
          <w:color w:val="231F20"/>
        </w:rPr>
      </w:pPr>
      <w:r>
        <w:rPr>
          <w:color w:val="231F20"/>
        </w:rPr>
        <w:t>CLÁUSULA DÉCIMA SÉTIMA - 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FORO</w:t>
      </w:r>
    </w:p>
    <w:p w:rsidR="000D5299" w:rsidRDefault="000D5299">
      <w:pPr>
        <w:sectPr w:rsidR="000D5299">
          <w:footerReference w:type="default" r:id="rId8"/>
          <w:pgSz w:w="11900" w:h="16840"/>
          <w:pgMar w:top="1060" w:right="900" w:bottom="940" w:left="1480" w:header="0" w:footer="747" w:gutter="0"/>
          <w:pgNumType w:start="10"/>
          <w:cols w:space="720"/>
        </w:sectPr>
      </w:pPr>
    </w:p>
    <w:p w:rsidR="000D5299" w:rsidRDefault="00F220DC">
      <w:pPr>
        <w:pStyle w:val="Corpodetexto"/>
        <w:spacing w:before="69"/>
        <w:ind w:left="220" w:right="234"/>
        <w:jc w:val="both"/>
      </w:pPr>
      <w:r>
        <w:rPr>
          <w:b/>
          <w:color w:val="231F20"/>
        </w:rPr>
        <w:lastRenderedPageBreak/>
        <w:t xml:space="preserve">17.1. </w:t>
      </w:r>
      <w:r>
        <w:rPr>
          <w:color w:val="231F20"/>
        </w:rPr>
        <w:t>Fica eleito o foro da Justiça Federal, Seção Judiciária do Estado de</w:t>
      </w:r>
      <w:r>
        <w:rPr>
          <w:color w:val="231F20"/>
          <w:u w:val="single" w:color="221E1F"/>
        </w:rPr>
        <w:t xml:space="preserve">  </w:t>
      </w:r>
      <w:r>
        <w:rPr>
          <w:color w:val="231F20"/>
        </w:rPr>
        <w:t xml:space="preserve"> _, cidade de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, para dirimir quaisquer litígios oriundos deste ACORDO, nos termos do inciso I do artigo 109 da Constituição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Federal.</w:t>
      </w:r>
    </w:p>
    <w:p w:rsidR="000D5299" w:rsidRDefault="000D5299">
      <w:pPr>
        <w:pStyle w:val="Corpodetexto"/>
        <w:rPr>
          <w:sz w:val="26"/>
        </w:rPr>
      </w:pPr>
    </w:p>
    <w:p w:rsidR="000D5299" w:rsidRDefault="00F220DC">
      <w:pPr>
        <w:pStyle w:val="Corpodetexto"/>
        <w:spacing w:before="216"/>
        <w:ind w:left="233" w:right="250"/>
        <w:jc w:val="center"/>
      </w:pPr>
      <w:r>
        <w:rPr>
          <w:color w:val="231F20"/>
        </w:rPr>
        <w:t>E como prova de assim haverem livremente pactuado, firmam os PARCEIROS o presente instrumento em 3 (três) vias, de igual teor e forma, para que produza entre si os efeitos legais.</w:t>
      </w:r>
    </w:p>
    <w:p w:rsidR="000D5299" w:rsidRDefault="000D5299">
      <w:pPr>
        <w:pStyle w:val="Corpodetexto"/>
        <w:rPr>
          <w:sz w:val="26"/>
        </w:rPr>
      </w:pPr>
    </w:p>
    <w:p w:rsidR="000D5299" w:rsidRDefault="00F220DC">
      <w:pPr>
        <w:pStyle w:val="Corpodetexto"/>
        <w:spacing w:before="217"/>
        <w:ind w:left="928"/>
      </w:pPr>
      <w:r>
        <w:rPr>
          <w:color w:val="3453A4"/>
        </w:rPr>
        <w:t>Cidade/UF, dia de mês de ano.</w:t>
      </w:r>
    </w:p>
    <w:p w:rsidR="000D5299" w:rsidRDefault="000D5299">
      <w:pPr>
        <w:pStyle w:val="Corpodetexto"/>
        <w:spacing w:before="9"/>
        <w:rPr>
          <w:sz w:val="34"/>
        </w:rPr>
      </w:pPr>
    </w:p>
    <w:p w:rsidR="000D5299" w:rsidRDefault="00F220DC">
      <w:pPr>
        <w:pStyle w:val="Ttulo1"/>
        <w:ind w:left="233" w:right="242"/>
        <w:jc w:val="center"/>
      </w:pPr>
      <w:r>
        <w:rPr>
          <w:color w:val="231F20"/>
        </w:rPr>
        <w:t xml:space="preserve">Pelo(a) </w:t>
      </w:r>
      <w:r>
        <w:rPr>
          <w:color w:val="3453A4"/>
        </w:rPr>
        <w:t>ICT</w:t>
      </w:r>
      <w:r>
        <w:rPr>
          <w:color w:val="231F20"/>
        </w:rPr>
        <w:t>:</w:t>
      </w:r>
    </w:p>
    <w:p w:rsidR="000D5299" w:rsidRDefault="00F220DC">
      <w:pPr>
        <w:ind w:left="3291" w:right="3303"/>
        <w:jc w:val="center"/>
        <w:rPr>
          <w:b/>
          <w:sz w:val="24"/>
        </w:rPr>
      </w:pPr>
      <w:r>
        <w:rPr>
          <w:b/>
          <w:color w:val="231F20"/>
          <w:sz w:val="24"/>
        </w:rPr>
        <w:t>Nome do representante legal cargo</w:t>
      </w:r>
    </w:p>
    <w:p w:rsidR="000D5299" w:rsidRDefault="000D5299">
      <w:pPr>
        <w:pStyle w:val="Corpodetexto"/>
        <w:rPr>
          <w:b/>
          <w:sz w:val="26"/>
        </w:rPr>
      </w:pPr>
    </w:p>
    <w:p w:rsidR="000D5299" w:rsidRDefault="000D5299">
      <w:pPr>
        <w:pStyle w:val="Corpodetexto"/>
        <w:rPr>
          <w:b/>
          <w:sz w:val="22"/>
        </w:rPr>
      </w:pPr>
    </w:p>
    <w:p w:rsidR="000D5299" w:rsidRDefault="00F220DC">
      <w:pPr>
        <w:ind w:left="233" w:right="242"/>
        <w:jc w:val="center"/>
        <w:rPr>
          <w:b/>
          <w:sz w:val="24"/>
        </w:rPr>
      </w:pPr>
      <w:r>
        <w:rPr>
          <w:b/>
          <w:color w:val="231F20"/>
          <w:sz w:val="24"/>
        </w:rPr>
        <w:t xml:space="preserve">Pelo(a) </w:t>
      </w:r>
      <w:r>
        <w:rPr>
          <w:b/>
          <w:color w:val="3453A4"/>
          <w:sz w:val="24"/>
        </w:rPr>
        <w:t>PARCEIRO PRIVADO</w:t>
      </w:r>
      <w:r>
        <w:rPr>
          <w:b/>
          <w:color w:val="231F20"/>
          <w:sz w:val="24"/>
        </w:rPr>
        <w:t>:</w:t>
      </w:r>
    </w:p>
    <w:p w:rsidR="000D5299" w:rsidRDefault="00F220DC">
      <w:pPr>
        <w:ind w:left="3291" w:right="3303"/>
        <w:jc w:val="center"/>
        <w:rPr>
          <w:b/>
          <w:sz w:val="24"/>
        </w:rPr>
      </w:pPr>
      <w:r>
        <w:rPr>
          <w:b/>
          <w:color w:val="231F20"/>
          <w:sz w:val="24"/>
        </w:rPr>
        <w:t>Nome do representante legal cargo</w:t>
      </w:r>
      <w:bookmarkStart w:id="0" w:name="_GoBack"/>
      <w:bookmarkEnd w:id="0"/>
    </w:p>
    <w:sectPr w:rsidR="000D5299">
      <w:pgSz w:w="11900" w:h="16840"/>
      <w:pgMar w:top="1060" w:right="900" w:bottom="940" w:left="148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D6B" w:rsidRDefault="00807D6B">
      <w:r>
        <w:separator/>
      </w:r>
    </w:p>
  </w:endnote>
  <w:endnote w:type="continuationSeparator" w:id="0">
    <w:p w:rsidR="00807D6B" w:rsidRDefault="0080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99" w:rsidRDefault="000D5299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99" w:rsidRDefault="000D529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D6B" w:rsidRDefault="00807D6B">
      <w:r>
        <w:separator/>
      </w:r>
    </w:p>
  </w:footnote>
  <w:footnote w:type="continuationSeparator" w:id="0">
    <w:p w:rsidR="00807D6B" w:rsidRDefault="0080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AF1"/>
    <w:multiLevelType w:val="multilevel"/>
    <w:tmpl w:val="9FC49A2E"/>
    <w:lvl w:ilvl="0">
      <w:start w:val="12"/>
      <w:numFmt w:val="decimal"/>
      <w:lvlText w:val="%1"/>
      <w:lvlJc w:val="left"/>
      <w:pPr>
        <w:ind w:left="221" w:hanging="5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4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28" w:hanging="425"/>
        <w:jc w:val="left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31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6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7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8" w:hanging="425"/>
      </w:pPr>
      <w:rPr>
        <w:rFonts w:hint="default"/>
        <w:lang w:val="pt-PT" w:eastAsia="en-US" w:bidi="ar-SA"/>
      </w:rPr>
    </w:lvl>
  </w:abstractNum>
  <w:abstractNum w:abstractNumId="1">
    <w:nsid w:val="014157DA"/>
    <w:multiLevelType w:val="multilevel"/>
    <w:tmpl w:val="4CD28A18"/>
    <w:lvl w:ilvl="0">
      <w:start w:val="6"/>
      <w:numFmt w:val="decimal"/>
      <w:lvlText w:val="%1"/>
      <w:lvlJc w:val="left"/>
      <w:pPr>
        <w:ind w:left="221" w:hanging="4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451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0" w:hanging="4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0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0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451"/>
      </w:pPr>
      <w:rPr>
        <w:rFonts w:hint="default"/>
        <w:lang w:val="pt-PT" w:eastAsia="en-US" w:bidi="ar-SA"/>
      </w:rPr>
    </w:lvl>
  </w:abstractNum>
  <w:abstractNum w:abstractNumId="2">
    <w:nsid w:val="0622708A"/>
    <w:multiLevelType w:val="multilevel"/>
    <w:tmpl w:val="3BA0F888"/>
    <w:lvl w:ilvl="0">
      <w:start w:val="11"/>
      <w:numFmt w:val="decimal"/>
      <w:lvlText w:val="%1"/>
      <w:lvlJc w:val="left"/>
      <w:pPr>
        <w:ind w:left="221" w:hanging="5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7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0" w:hanging="5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0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0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574"/>
      </w:pPr>
      <w:rPr>
        <w:rFonts w:hint="default"/>
        <w:lang w:val="pt-PT" w:eastAsia="en-US" w:bidi="ar-SA"/>
      </w:rPr>
    </w:lvl>
  </w:abstractNum>
  <w:abstractNum w:abstractNumId="3">
    <w:nsid w:val="075B6111"/>
    <w:multiLevelType w:val="multilevel"/>
    <w:tmpl w:val="3B6AA376"/>
    <w:lvl w:ilvl="0">
      <w:start w:val="9"/>
      <w:numFmt w:val="decimal"/>
      <w:lvlText w:val="%1"/>
      <w:lvlJc w:val="left"/>
      <w:pPr>
        <w:ind w:left="221" w:hanging="4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42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0" w:hanging="4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4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0" w:hanging="4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0" w:hanging="4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4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4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427"/>
      </w:pPr>
      <w:rPr>
        <w:rFonts w:hint="default"/>
        <w:lang w:val="pt-PT" w:eastAsia="en-US" w:bidi="ar-SA"/>
      </w:rPr>
    </w:lvl>
  </w:abstractNum>
  <w:abstractNum w:abstractNumId="4">
    <w:nsid w:val="09FB07D5"/>
    <w:multiLevelType w:val="multilevel"/>
    <w:tmpl w:val="7AE05732"/>
    <w:lvl w:ilvl="0">
      <w:start w:val="10"/>
      <w:numFmt w:val="decimal"/>
      <w:lvlText w:val="%1"/>
      <w:lvlJc w:val="left"/>
      <w:pPr>
        <w:ind w:left="221" w:hanging="5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4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0" w:hanging="5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5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0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0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547"/>
      </w:pPr>
      <w:rPr>
        <w:rFonts w:hint="default"/>
        <w:lang w:val="pt-PT" w:eastAsia="en-US" w:bidi="ar-SA"/>
      </w:rPr>
    </w:lvl>
  </w:abstractNum>
  <w:abstractNum w:abstractNumId="5">
    <w:nsid w:val="0BD04F2F"/>
    <w:multiLevelType w:val="multilevel"/>
    <w:tmpl w:val="98C8A7A8"/>
    <w:lvl w:ilvl="0">
      <w:start w:val="13"/>
      <w:numFmt w:val="decimal"/>
      <w:lvlText w:val="%1"/>
      <w:lvlJc w:val="left"/>
      <w:pPr>
        <w:ind w:left="221" w:hanging="5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50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7" w:hanging="758"/>
        <w:jc w:val="left"/>
      </w:pPr>
      <w:rPr>
        <w:rFonts w:ascii="Times New Roman" w:eastAsia="Times New Roman" w:hAnsi="Times New Roman" w:cs="Times New Roman" w:hint="default"/>
        <w:color w:val="3453A4"/>
        <w:spacing w:val="-2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2" w:hanging="7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3" w:hanging="7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4" w:hanging="7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7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6" w:hanging="7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7" w:hanging="758"/>
      </w:pPr>
      <w:rPr>
        <w:rFonts w:hint="default"/>
        <w:lang w:val="pt-PT" w:eastAsia="en-US" w:bidi="ar-SA"/>
      </w:rPr>
    </w:lvl>
  </w:abstractNum>
  <w:abstractNum w:abstractNumId="6">
    <w:nsid w:val="0E90579C"/>
    <w:multiLevelType w:val="multilevel"/>
    <w:tmpl w:val="7A7203CA"/>
    <w:lvl w:ilvl="0">
      <w:start w:val="2"/>
      <w:numFmt w:val="decimal"/>
      <w:lvlText w:val="%1"/>
      <w:lvlJc w:val="left"/>
      <w:pPr>
        <w:ind w:left="221" w:hanging="4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451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080" w:hanging="4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0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0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451"/>
      </w:pPr>
      <w:rPr>
        <w:rFonts w:hint="default"/>
        <w:lang w:val="pt-PT" w:eastAsia="en-US" w:bidi="ar-SA"/>
      </w:rPr>
    </w:lvl>
  </w:abstractNum>
  <w:abstractNum w:abstractNumId="7">
    <w:nsid w:val="17D5699E"/>
    <w:multiLevelType w:val="hybridMultilevel"/>
    <w:tmpl w:val="49D61444"/>
    <w:lvl w:ilvl="0" w:tplc="F756281E">
      <w:start w:val="1"/>
      <w:numFmt w:val="decimal"/>
      <w:lvlText w:val="%1."/>
      <w:lvlJc w:val="left"/>
      <w:pPr>
        <w:ind w:left="1744" w:hanging="248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76C83078">
      <w:numFmt w:val="bullet"/>
      <w:lvlText w:val="•"/>
      <w:lvlJc w:val="left"/>
      <w:pPr>
        <w:ind w:left="2518" w:hanging="248"/>
      </w:pPr>
      <w:rPr>
        <w:rFonts w:hint="default"/>
        <w:lang w:val="pt-PT" w:eastAsia="en-US" w:bidi="ar-SA"/>
      </w:rPr>
    </w:lvl>
    <w:lvl w:ilvl="2" w:tplc="E2C09C14">
      <w:numFmt w:val="bullet"/>
      <w:lvlText w:val="•"/>
      <w:lvlJc w:val="left"/>
      <w:pPr>
        <w:ind w:left="3296" w:hanging="248"/>
      </w:pPr>
      <w:rPr>
        <w:rFonts w:hint="default"/>
        <w:lang w:val="pt-PT" w:eastAsia="en-US" w:bidi="ar-SA"/>
      </w:rPr>
    </w:lvl>
    <w:lvl w:ilvl="3" w:tplc="52EED92C">
      <w:numFmt w:val="bullet"/>
      <w:lvlText w:val="•"/>
      <w:lvlJc w:val="left"/>
      <w:pPr>
        <w:ind w:left="4074" w:hanging="248"/>
      </w:pPr>
      <w:rPr>
        <w:rFonts w:hint="default"/>
        <w:lang w:val="pt-PT" w:eastAsia="en-US" w:bidi="ar-SA"/>
      </w:rPr>
    </w:lvl>
    <w:lvl w:ilvl="4" w:tplc="15E2D162">
      <w:numFmt w:val="bullet"/>
      <w:lvlText w:val="•"/>
      <w:lvlJc w:val="left"/>
      <w:pPr>
        <w:ind w:left="4852" w:hanging="248"/>
      </w:pPr>
      <w:rPr>
        <w:rFonts w:hint="default"/>
        <w:lang w:val="pt-PT" w:eastAsia="en-US" w:bidi="ar-SA"/>
      </w:rPr>
    </w:lvl>
    <w:lvl w:ilvl="5" w:tplc="1BE45A3A">
      <w:numFmt w:val="bullet"/>
      <w:lvlText w:val="•"/>
      <w:lvlJc w:val="left"/>
      <w:pPr>
        <w:ind w:left="5630" w:hanging="248"/>
      </w:pPr>
      <w:rPr>
        <w:rFonts w:hint="default"/>
        <w:lang w:val="pt-PT" w:eastAsia="en-US" w:bidi="ar-SA"/>
      </w:rPr>
    </w:lvl>
    <w:lvl w:ilvl="6" w:tplc="B8CABC0A">
      <w:numFmt w:val="bullet"/>
      <w:lvlText w:val="•"/>
      <w:lvlJc w:val="left"/>
      <w:pPr>
        <w:ind w:left="6408" w:hanging="248"/>
      </w:pPr>
      <w:rPr>
        <w:rFonts w:hint="default"/>
        <w:lang w:val="pt-PT" w:eastAsia="en-US" w:bidi="ar-SA"/>
      </w:rPr>
    </w:lvl>
    <w:lvl w:ilvl="7" w:tplc="3DC8A5C0">
      <w:numFmt w:val="bullet"/>
      <w:lvlText w:val="•"/>
      <w:lvlJc w:val="left"/>
      <w:pPr>
        <w:ind w:left="7186" w:hanging="248"/>
      </w:pPr>
      <w:rPr>
        <w:rFonts w:hint="default"/>
        <w:lang w:val="pt-PT" w:eastAsia="en-US" w:bidi="ar-SA"/>
      </w:rPr>
    </w:lvl>
    <w:lvl w:ilvl="8" w:tplc="4B788D52">
      <w:numFmt w:val="bullet"/>
      <w:lvlText w:val="•"/>
      <w:lvlJc w:val="left"/>
      <w:pPr>
        <w:ind w:left="7964" w:hanging="248"/>
      </w:pPr>
      <w:rPr>
        <w:rFonts w:hint="default"/>
        <w:lang w:val="pt-PT" w:eastAsia="en-US" w:bidi="ar-SA"/>
      </w:rPr>
    </w:lvl>
  </w:abstractNum>
  <w:abstractNum w:abstractNumId="8">
    <w:nsid w:val="28602D61"/>
    <w:multiLevelType w:val="multilevel"/>
    <w:tmpl w:val="CB1A2DBE"/>
    <w:lvl w:ilvl="0">
      <w:start w:val="15"/>
      <w:numFmt w:val="decimal"/>
      <w:lvlText w:val="%1"/>
      <w:lvlJc w:val="left"/>
      <w:pPr>
        <w:ind w:left="220" w:hanging="53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538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63" w:hanging="66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7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6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5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3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660"/>
      </w:pPr>
      <w:rPr>
        <w:rFonts w:hint="default"/>
        <w:lang w:val="pt-PT" w:eastAsia="en-US" w:bidi="ar-SA"/>
      </w:rPr>
    </w:lvl>
  </w:abstractNum>
  <w:abstractNum w:abstractNumId="9">
    <w:nsid w:val="28C266DF"/>
    <w:multiLevelType w:val="hybridMultilevel"/>
    <w:tmpl w:val="7ED4F22C"/>
    <w:lvl w:ilvl="0" w:tplc="4146770C">
      <w:start w:val="1"/>
      <w:numFmt w:val="lowerLetter"/>
      <w:lvlText w:val="%1)"/>
      <w:lvlJc w:val="left"/>
      <w:pPr>
        <w:ind w:left="504" w:hanging="283"/>
        <w:jc w:val="left"/>
      </w:pPr>
      <w:rPr>
        <w:rFonts w:hint="default"/>
        <w:spacing w:val="-23"/>
        <w:w w:val="100"/>
        <w:lang w:val="pt-PT" w:eastAsia="en-US" w:bidi="ar-SA"/>
      </w:rPr>
    </w:lvl>
    <w:lvl w:ilvl="1" w:tplc="A86A7128">
      <w:numFmt w:val="bullet"/>
      <w:lvlText w:val="•"/>
      <w:lvlJc w:val="left"/>
      <w:pPr>
        <w:ind w:left="1402" w:hanging="283"/>
      </w:pPr>
      <w:rPr>
        <w:rFonts w:hint="default"/>
        <w:lang w:val="pt-PT" w:eastAsia="en-US" w:bidi="ar-SA"/>
      </w:rPr>
    </w:lvl>
    <w:lvl w:ilvl="2" w:tplc="6BD2F8F2">
      <w:numFmt w:val="bullet"/>
      <w:lvlText w:val="•"/>
      <w:lvlJc w:val="left"/>
      <w:pPr>
        <w:ind w:left="2304" w:hanging="283"/>
      </w:pPr>
      <w:rPr>
        <w:rFonts w:hint="default"/>
        <w:lang w:val="pt-PT" w:eastAsia="en-US" w:bidi="ar-SA"/>
      </w:rPr>
    </w:lvl>
    <w:lvl w:ilvl="3" w:tplc="ED94DEB8">
      <w:numFmt w:val="bullet"/>
      <w:lvlText w:val="•"/>
      <w:lvlJc w:val="left"/>
      <w:pPr>
        <w:ind w:left="3206" w:hanging="283"/>
      </w:pPr>
      <w:rPr>
        <w:rFonts w:hint="default"/>
        <w:lang w:val="pt-PT" w:eastAsia="en-US" w:bidi="ar-SA"/>
      </w:rPr>
    </w:lvl>
    <w:lvl w:ilvl="4" w:tplc="B1D82F94">
      <w:numFmt w:val="bullet"/>
      <w:lvlText w:val="•"/>
      <w:lvlJc w:val="left"/>
      <w:pPr>
        <w:ind w:left="4108" w:hanging="283"/>
      </w:pPr>
      <w:rPr>
        <w:rFonts w:hint="default"/>
        <w:lang w:val="pt-PT" w:eastAsia="en-US" w:bidi="ar-SA"/>
      </w:rPr>
    </w:lvl>
    <w:lvl w:ilvl="5" w:tplc="A9861BF4">
      <w:numFmt w:val="bullet"/>
      <w:lvlText w:val="•"/>
      <w:lvlJc w:val="left"/>
      <w:pPr>
        <w:ind w:left="5010" w:hanging="283"/>
      </w:pPr>
      <w:rPr>
        <w:rFonts w:hint="default"/>
        <w:lang w:val="pt-PT" w:eastAsia="en-US" w:bidi="ar-SA"/>
      </w:rPr>
    </w:lvl>
    <w:lvl w:ilvl="6" w:tplc="B852C76A">
      <w:numFmt w:val="bullet"/>
      <w:lvlText w:val="•"/>
      <w:lvlJc w:val="left"/>
      <w:pPr>
        <w:ind w:left="5912" w:hanging="283"/>
      </w:pPr>
      <w:rPr>
        <w:rFonts w:hint="default"/>
        <w:lang w:val="pt-PT" w:eastAsia="en-US" w:bidi="ar-SA"/>
      </w:rPr>
    </w:lvl>
    <w:lvl w:ilvl="7" w:tplc="C17C54EC">
      <w:numFmt w:val="bullet"/>
      <w:lvlText w:val="•"/>
      <w:lvlJc w:val="left"/>
      <w:pPr>
        <w:ind w:left="6814" w:hanging="283"/>
      </w:pPr>
      <w:rPr>
        <w:rFonts w:hint="default"/>
        <w:lang w:val="pt-PT" w:eastAsia="en-US" w:bidi="ar-SA"/>
      </w:rPr>
    </w:lvl>
    <w:lvl w:ilvl="8" w:tplc="4FEEBF26">
      <w:numFmt w:val="bullet"/>
      <w:lvlText w:val="•"/>
      <w:lvlJc w:val="left"/>
      <w:pPr>
        <w:ind w:left="7716" w:hanging="283"/>
      </w:pPr>
      <w:rPr>
        <w:rFonts w:hint="default"/>
        <w:lang w:val="pt-PT" w:eastAsia="en-US" w:bidi="ar-SA"/>
      </w:rPr>
    </w:lvl>
  </w:abstractNum>
  <w:abstractNum w:abstractNumId="10">
    <w:nsid w:val="34AD1E16"/>
    <w:multiLevelType w:val="multilevel"/>
    <w:tmpl w:val="47AAACAA"/>
    <w:lvl w:ilvl="0">
      <w:start w:val="5"/>
      <w:numFmt w:val="decimal"/>
      <w:lvlText w:val="%1"/>
      <w:lvlJc w:val="left"/>
      <w:pPr>
        <w:ind w:left="220" w:hanging="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18"/>
        <w:jc w:val="left"/>
      </w:pPr>
      <w:rPr>
        <w:rFonts w:ascii="Times New Roman" w:eastAsia="Times New Roman" w:hAnsi="Times New Roman" w:cs="Times New Roman" w:hint="default"/>
        <w:b/>
        <w:bCs/>
        <w:color w:val="3453A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0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0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0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418"/>
      </w:pPr>
      <w:rPr>
        <w:rFonts w:hint="default"/>
        <w:lang w:val="pt-PT" w:eastAsia="en-US" w:bidi="ar-SA"/>
      </w:rPr>
    </w:lvl>
  </w:abstractNum>
  <w:abstractNum w:abstractNumId="11">
    <w:nsid w:val="3F2E06CF"/>
    <w:multiLevelType w:val="multilevel"/>
    <w:tmpl w:val="634A6BEE"/>
    <w:lvl w:ilvl="0">
      <w:start w:val="5"/>
      <w:numFmt w:val="decimal"/>
      <w:lvlText w:val="%1"/>
      <w:lvlJc w:val="left"/>
      <w:pPr>
        <w:ind w:left="221" w:hanging="51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21" w:hanging="519"/>
        <w:jc w:val="left"/>
      </w:pPr>
      <w:rPr>
        <w:rFonts w:ascii="Times New Roman" w:eastAsia="Times New Roman" w:hAnsi="Times New Roman" w:cs="Times New Roman" w:hint="default"/>
        <w:b/>
        <w:bCs/>
        <w:color w:val="3453A4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0" w:hanging="5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0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519"/>
      </w:pPr>
      <w:rPr>
        <w:rFonts w:hint="default"/>
        <w:lang w:val="pt-PT" w:eastAsia="en-US" w:bidi="ar-SA"/>
      </w:rPr>
    </w:lvl>
  </w:abstractNum>
  <w:abstractNum w:abstractNumId="12">
    <w:nsid w:val="43491494"/>
    <w:multiLevelType w:val="multilevel"/>
    <w:tmpl w:val="2190EF3E"/>
    <w:lvl w:ilvl="0">
      <w:start w:val="8"/>
      <w:numFmt w:val="decimal"/>
      <w:lvlText w:val="%1"/>
      <w:lvlJc w:val="left"/>
      <w:pPr>
        <w:ind w:left="220" w:hanging="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18"/>
        <w:jc w:val="left"/>
      </w:pPr>
      <w:rPr>
        <w:rFonts w:ascii="Times New Roman" w:eastAsia="Times New Roman" w:hAnsi="Times New Roman" w:cs="Times New Roman" w:hint="default"/>
        <w:b/>
        <w:bCs/>
        <w:color w:val="3453A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0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0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0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418"/>
      </w:pPr>
      <w:rPr>
        <w:rFonts w:hint="default"/>
        <w:lang w:val="pt-PT" w:eastAsia="en-US" w:bidi="ar-SA"/>
      </w:rPr>
    </w:lvl>
  </w:abstractNum>
  <w:abstractNum w:abstractNumId="13">
    <w:nsid w:val="467A7006"/>
    <w:multiLevelType w:val="multilevel"/>
    <w:tmpl w:val="A698BE2E"/>
    <w:lvl w:ilvl="0">
      <w:start w:val="3"/>
      <w:numFmt w:val="decimal"/>
      <w:lvlText w:val="%1"/>
      <w:lvlJc w:val="left"/>
      <w:pPr>
        <w:ind w:left="221" w:hanging="4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475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3" w:hanging="600"/>
        <w:jc w:val="right"/>
      </w:pPr>
      <w:rPr>
        <w:rFonts w:ascii="Times New Roman" w:eastAsia="Times New Roman" w:hAnsi="Times New Roman" w:cs="Times New Roman" w:hint="default"/>
        <w:b/>
        <w:bCs/>
        <w:color w:val="3453A4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504" w:hanging="435"/>
        <w:jc w:val="lef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05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7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0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2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5" w:hanging="435"/>
      </w:pPr>
      <w:rPr>
        <w:rFonts w:hint="default"/>
        <w:lang w:val="pt-PT" w:eastAsia="en-US" w:bidi="ar-SA"/>
      </w:rPr>
    </w:lvl>
  </w:abstractNum>
  <w:abstractNum w:abstractNumId="14">
    <w:nsid w:val="5C7D7BD7"/>
    <w:multiLevelType w:val="multilevel"/>
    <w:tmpl w:val="6A62AACC"/>
    <w:lvl w:ilvl="0">
      <w:start w:val="8"/>
      <w:numFmt w:val="decimal"/>
      <w:lvlText w:val="%1"/>
      <w:lvlJc w:val="left"/>
      <w:pPr>
        <w:ind w:left="221" w:hanging="4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471"/>
        <w:jc w:val="left"/>
      </w:pPr>
      <w:rPr>
        <w:rFonts w:ascii="Times New Roman" w:eastAsia="Times New Roman" w:hAnsi="Times New Roman" w:cs="Times New Roman" w:hint="default"/>
        <w:b/>
        <w:bCs/>
        <w:color w:val="3453A4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504" w:hanging="279"/>
        <w:jc w:val="left"/>
      </w:pPr>
      <w:rPr>
        <w:rFonts w:ascii="Times New Roman" w:eastAsia="Times New Roman" w:hAnsi="Times New Roman" w:cs="Times New Roman" w:hint="default"/>
        <w:color w:val="3453A4"/>
        <w:spacing w:val="-3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04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8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1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3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5" w:hanging="279"/>
      </w:pPr>
      <w:rPr>
        <w:rFonts w:hint="default"/>
        <w:lang w:val="pt-PT" w:eastAsia="en-US" w:bidi="ar-SA"/>
      </w:rPr>
    </w:lvl>
  </w:abstractNum>
  <w:abstractNum w:abstractNumId="15">
    <w:nsid w:val="72190AC8"/>
    <w:multiLevelType w:val="hybridMultilevel"/>
    <w:tmpl w:val="7468412A"/>
    <w:lvl w:ilvl="0" w:tplc="5148871C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pt-PT" w:eastAsia="en-US" w:bidi="ar-SA"/>
      </w:rPr>
    </w:lvl>
    <w:lvl w:ilvl="1" w:tplc="D2B02E84">
      <w:numFmt w:val="bullet"/>
      <w:lvlText w:val="•"/>
      <w:lvlJc w:val="left"/>
      <w:pPr>
        <w:ind w:left="1018" w:hanging="135"/>
      </w:pPr>
      <w:rPr>
        <w:rFonts w:hint="default"/>
        <w:lang w:val="pt-PT" w:eastAsia="en-US" w:bidi="ar-SA"/>
      </w:rPr>
    </w:lvl>
    <w:lvl w:ilvl="2" w:tplc="C882B1EA">
      <w:numFmt w:val="bullet"/>
      <w:lvlText w:val="•"/>
      <w:lvlJc w:val="left"/>
      <w:pPr>
        <w:ind w:left="1936" w:hanging="135"/>
      </w:pPr>
      <w:rPr>
        <w:rFonts w:hint="default"/>
        <w:lang w:val="pt-PT" w:eastAsia="en-US" w:bidi="ar-SA"/>
      </w:rPr>
    </w:lvl>
    <w:lvl w:ilvl="3" w:tplc="CAE691A4">
      <w:numFmt w:val="bullet"/>
      <w:lvlText w:val="•"/>
      <w:lvlJc w:val="left"/>
      <w:pPr>
        <w:ind w:left="2855" w:hanging="135"/>
      </w:pPr>
      <w:rPr>
        <w:rFonts w:hint="default"/>
        <w:lang w:val="pt-PT" w:eastAsia="en-US" w:bidi="ar-SA"/>
      </w:rPr>
    </w:lvl>
    <w:lvl w:ilvl="4" w:tplc="B2CA8756">
      <w:numFmt w:val="bullet"/>
      <w:lvlText w:val="•"/>
      <w:lvlJc w:val="left"/>
      <w:pPr>
        <w:ind w:left="3773" w:hanging="135"/>
      </w:pPr>
      <w:rPr>
        <w:rFonts w:hint="default"/>
        <w:lang w:val="pt-PT" w:eastAsia="en-US" w:bidi="ar-SA"/>
      </w:rPr>
    </w:lvl>
    <w:lvl w:ilvl="5" w:tplc="65D4F2F2">
      <w:numFmt w:val="bullet"/>
      <w:lvlText w:val="•"/>
      <w:lvlJc w:val="left"/>
      <w:pPr>
        <w:ind w:left="4691" w:hanging="135"/>
      </w:pPr>
      <w:rPr>
        <w:rFonts w:hint="default"/>
        <w:lang w:val="pt-PT" w:eastAsia="en-US" w:bidi="ar-SA"/>
      </w:rPr>
    </w:lvl>
    <w:lvl w:ilvl="6" w:tplc="E87A30A2">
      <w:numFmt w:val="bullet"/>
      <w:lvlText w:val="•"/>
      <w:lvlJc w:val="left"/>
      <w:pPr>
        <w:ind w:left="5610" w:hanging="135"/>
      </w:pPr>
      <w:rPr>
        <w:rFonts w:hint="default"/>
        <w:lang w:val="pt-PT" w:eastAsia="en-US" w:bidi="ar-SA"/>
      </w:rPr>
    </w:lvl>
    <w:lvl w:ilvl="7" w:tplc="24704926">
      <w:numFmt w:val="bullet"/>
      <w:lvlText w:val="•"/>
      <w:lvlJc w:val="left"/>
      <w:pPr>
        <w:ind w:left="6528" w:hanging="135"/>
      </w:pPr>
      <w:rPr>
        <w:rFonts w:hint="default"/>
        <w:lang w:val="pt-PT" w:eastAsia="en-US" w:bidi="ar-SA"/>
      </w:rPr>
    </w:lvl>
    <w:lvl w:ilvl="8" w:tplc="C2EA3A22">
      <w:numFmt w:val="bullet"/>
      <w:lvlText w:val="•"/>
      <w:lvlJc w:val="left"/>
      <w:pPr>
        <w:ind w:left="7447" w:hanging="135"/>
      </w:pPr>
      <w:rPr>
        <w:rFonts w:hint="default"/>
        <w:lang w:val="pt-PT" w:eastAsia="en-US" w:bidi="ar-SA"/>
      </w:rPr>
    </w:lvl>
  </w:abstractNum>
  <w:abstractNum w:abstractNumId="16">
    <w:nsid w:val="74D8492C"/>
    <w:multiLevelType w:val="multilevel"/>
    <w:tmpl w:val="FFA03C9C"/>
    <w:lvl w:ilvl="0">
      <w:start w:val="7"/>
      <w:numFmt w:val="decimal"/>
      <w:lvlText w:val="%1"/>
      <w:lvlJc w:val="left"/>
      <w:pPr>
        <w:ind w:left="221" w:hanging="4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487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04" w:hanging="65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72" w:hanging="79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90" w:hanging="7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5" w:hanging="7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0" w:hanging="7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5" w:hanging="7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0" w:hanging="790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4"/>
  </w:num>
  <w:num w:numId="8">
    <w:abstractNumId w:val="12"/>
  </w:num>
  <w:num w:numId="9">
    <w:abstractNumId w:val="16"/>
  </w:num>
  <w:num w:numId="10">
    <w:abstractNumId w:val="1"/>
  </w:num>
  <w:num w:numId="11">
    <w:abstractNumId w:val="11"/>
  </w:num>
  <w:num w:numId="12">
    <w:abstractNumId w:val="10"/>
  </w:num>
  <w:num w:numId="13">
    <w:abstractNumId w:val="9"/>
  </w:num>
  <w:num w:numId="14">
    <w:abstractNumId w:val="13"/>
  </w:num>
  <w:num w:numId="15">
    <w:abstractNumId w:val="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99"/>
    <w:rsid w:val="000D5299"/>
    <w:rsid w:val="00807D6B"/>
    <w:rsid w:val="009B34A9"/>
    <w:rsid w:val="00DD66C8"/>
    <w:rsid w:val="00F2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A5CA34-569E-44DA-BCD5-8ECAED6A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86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8"/>
      <w:ind w:left="787" w:right="231"/>
      <w:jc w:val="both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20"/>
      <w:ind w:left="2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B34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34A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B34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4A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3571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AP-sem-repasse.pdf</vt:lpstr>
    </vt:vector>
  </TitlesOfParts>
  <Company/>
  <LinksUpToDate>false</LinksUpToDate>
  <CharactersWithSpaces>22810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AP-sem-repasse.pdf</dc:title>
  <dc:creator>belizario.junior</dc:creator>
  <cp:lastModifiedBy>Heverton Dèbora</cp:lastModifiedBy>
  <cp:revision>3</cp:revision>
  <dcterms:created xsi:type="dcterms:W3CDTF">2020-08-13T14:17:00Z</dcterms:created>
  <dcterms:modified xsi:type="dcterms:W3CDTF">2020-08-13T16:21:00Z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Adobe Acrobat 19.12.0</vt:lpwstr>
  </property>
  <property fmtid="{D5CDD505-2E9C-101B-9397-08002B2CF9AE}" pid="4" name="LastSaved">
    <vt:filetime>2020-08-13T00:00:00Z</vt:filetime>
  </property>
</Properties>
</file>