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8" w:rsidRPr="0068240D" w:rsidRDefault="00DD3318" w:rsidP="00DD3318">
      <w:pPr>
        <w:pStyle w:val="Ttulo"/>
        <w:rPr>
          <w:sz w:val="28"/>
          <w:szCs w:val="28"/>
        </w:rPr>
      </w:pPr>
      <w:bookmarkStart w:id="0" w:name="_GoBack"/>
      <w:bookmarkEnd w:id="0"/>
      <w:r w:rsidRPr="0068240D">
        <w:rPr>
          <w:sz w:val="28"/>
          <w:szCs w:val="28"/>
        </w:rPr>
        <w:t>TERMO DE COMPROMISSO</w:t>
      </w:r>
      <w:r>
        <w:rPr>
          <w:sz w:val="28"/>
          <w:szCs w:val="28"/>
        </w:rPr>
        <w:t xml:space="preserve"> – PIB-PÓS</w:t>
      </w:r>
      <w:r w:rsidR="00D23CCB">
        <w:rPr>
          <w:sz w:val="28"/>
          <w:szCs w:val="28"/>
        </w:rPr>
        <w:t xml:space="preserve"> -ESTRANGEIRO</w:t>
      </w:r>
    </w:p>
    <w:p w:rsidR="00DD3318" w:rsidRPr="00461A7B" w:rsidRDefault="00DD3318" w:rsidP="00DD3318">
      <w:pPr>
        <w:spacing w:line="360" w:lineRule="auto"/>
        <w:jc w:val="center"/>
      </w:pPr>
    </w:p>
    <w:p w:rsidR="00DD3318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Declaro, para os devidos fins, que eu, ______________________________________________________________________________________, CPF __________________________, aluno (a) devidamente matriculado (a) da Universidade Federal de Alfenas no Programa de Pós-Graduação em ___________________________________ sob o número de matrícula ___________________, em nível de __________________, tenho ciência das obrigações inerentes à qualidade de beneficiário de bolsa, conforme regulamento de distribuição e manutenção de </w:t>
      </w:r>
      <w:r w:rsidR="00617050">
        <w:rPr>
          <w:rFonts w:ascii="Times New Roman" w:hAnsi="Times New Roman"/>
          <w:szCs w:val="24"/>
        </w:rPr>
        <w:t>bolsas do Programa Institucional de Bolsas de Pós-Graduação da</w:t>
      </w:r>
      <w:r>
        <w:rPr>
          <w:rFonts w:ascii="Times New Roman" w:hAnsi="Times New Roman"/>
          <w:szCs w:val="24"/>
        </w:rPr>
        <w:t xml:space="preserve"> Universidade Federal de Alfenas, </w:t>
      </w:r>
      <w:r w:rsidRPr="0068240D">
        <w:rPr>
          <w:rFonts w:ascii="Times New Roman" w:hAnsi="Times New Roman"/>
          <w:szCs w:val="24"/>
        </w:rPr>
        <w:t>e nesse sentido, COMPROMETO-ME a respeitar as seguintes cláusulas:</w:t>
      </w:r>
    </w:p>
    <w:p w:rsidR="00DD3318" w:rsidRPr="0068240D" w:rsidRDefault="00DD3318" w:rsidP="00DD3318">
      <w:pPr>
        <w:pStyle w:val="Corpodetexto2"/>
        <w:ind w:firstLine="708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I – dedicar-me integralmente às atividades do Programa de Pós-Graduação;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II –</w:t>
      </w:r>
      <w:r>
        <w:rPr>
          <w:rFonts w:ascii="Times New Roman" w:hAnsi="Times New Roman"/>
          <w:szCs w:val="24"/>
        </w:rPr>
        <w:t xml:space="preserve"> quando possuir vínculo empregatício, </w:t>
      </w:r>
      <w:proofErr w:type="gramStart"/>
      <w:r>
        <w:rPr>
          <w:rFonts w:ascii="Times New Roman" w:hAnsi="Times New Roman"/>
          <w:szCs w:val="24"/>
        </w:rPr>
        <w:t>estar</w:t>
      </w:r>
      <w:proofErr w:type="gramEnd"/>
      <w:r>
        <w:rPr>
          <w:rFonts w:ascii="Times New Roman" w:hAnsi="Times New Roman"/>
          <w:szCs w:val="24"/>
        </w:rPr>
        <w:t xml:space="preserve"> liberado das atividades profissionais e sem percepção de vencimentos;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II</w:t>
      </w:r>
      <w:r w:rsidRPr="0068240D">
        <w:rPr>
          <w:rFonts w:ascii="Times New Roman" w:hAnsi="Times New Roman"/>
          <w:szCs w:val="24"/>
        </w:rPr>
        <w:t xml:space="preserve"> – comprovar desempenho acadêmico satisfatório</w:t>
      </w:r>
      <w:r>
        <w:rPr>
          <w:rFonts w:ascii="Times New Roman" w:hAnsi="Times New Roman"/>
          <w:szCs w:val="24"/>
        </w:rPr>
        <w:t>,</w:t>
      </w:r>
      <w:r w:rsidRPr="0068240D">
        <w:rPr>
          <w:rFonts w:ascii="Times New Roman" w:hAnsi="Times New Roman"/>
          <w:szCs w:val="24"/>
        </w:rPr>
        <w:t xml:space="preserve"> consoante</w:t>
      </w:r>
      <w:r>
        <w:rPr>
          <w:rFonts w:ascii="Times New Roman" w:hAnsi="Times New Roman"/>
          <w:szCs w:val="24"/>
        </w:rPr>
        <w:t xml:space="preserve"> às normas definidas pela instituição promotora do curso</w:t>
      </w:r>
      <w:r w:rsidRPr="0068240D">
        <w:rPr>
          <w:rFonts w:ascii="Times New Roman" w:hAnsi="Times New Roman"/>
          <w:szCs w:val="24"/>
        </w:rPr>
        <w:t>;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68240D">
        <w:rPr>
          <w:rFonts w:ascii="Times New Roman" w:hAnsi="Times New Roman"/>
          <w:szCs w:val="24"/>
        </w:rPr>
        <w:t>V –</w:t>
      </w:r>
      <w:r>
        <w:rPr>
          <w:rFonts w:ascii="Times New Roman" w:hAnsi="Times New Roman"/>
          <w:szCs w:val="24"/>
        </w:rPr>
        <w:t xml:space="preserve"> </w:t>
      </w:r>
      <w:r w:rsidRPr="0068240D">
        <w:rPr>
          <w:rFonts w:ascii="Times New Roman" w:hAnsi="Times New Roman"/>
          <w:szCs w:val="24"/>
        </w:rPr>
        <w:t>não possuir qualquer relação de trabalho com a instituição promotora do Programa de Pós-Graduação;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r w:rsidRPr="0068240D">
        <w:rPr>
          <w:rFonts w:ascii="Times New Roman" w:hAnsi="Times New Roman"/>
          <w:szCs w:val="24"/>
        </w:rPr>
        <w:t>realizar estágio de docência;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 – não ser aluno em programa de residência médica;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ser classificado no processo seletivo especialmente instaurado pela Instituição</w:t>
      </w:r>
      <w:r w:rsidR="00D23CCB">
        <w:rPr>
          <w:rFonts w:ascii="Times New Roman" w:hAnsi="Times New Roman"/>
          <w:szCs w:val="24"/>
        </w:rPr>
        <w:t xml:space="preserve"> conveniada com a UNIFAL-MG</w:t>
      </w:r>
      <w:r>
        <w:rPr>
          <w:rFonts w:ascii="Times New Roman" w:hAnsi="Times New Roman"/>
          <w:szCs w:val="24"/>
        </w:rPr>
        <w:t>;</w:t>
      </w:r>
    </w:p>
    <w:p w:rsidR="00DD3318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Pr="0068240D">
        <w:rPr>
          <w:rFonts w:ascii="Times New Roman" w:hAnsi="Times New Roman"/>
          <w:szCs w:val="24"/>
        </w:rPr>
        <w:t xml:space="preserve"> - não acumular a</w:t>
      </w:r>
      <w:r>
        <w:rPr>
          <w:rFonts w:ascii="Times New Roman" w:hAnsi="Times New Roman"/>
          <w:szCs w:val="24"/>
        </w:rPr>
        <w:t xml:space="preserve"> percepção da</w:t>
      </w:r>
      <w:r w:rsidRPr="0068240D">
        <w:rPr>
          <w:rFonts w:ascii="Times New Roman" w:hAnsi="Times New Roman"/>
          <w:szCs w:val="24"/>
        </w:rPr>
        <w:t xml:space="preserve"> bolsa com qualquer modalidade de auxílio ou bols</w:t>
      </w:r>
      <w:r>
        <w:rPr>
          <w:rFonts w:ascii="Times New Roman" w:hAnsi="Times New Roman"/>
          <w:szCs w:val="24"/>
        </w:rPr>
        <w:t xml:space="preserve">a de outro programa, exceto nos casos previstos no regulamento </w:t>
      </w:r>
      <w:r w:rsidR="00617050">
        <w:rPr>
          <w:rFonts w:ascii="Times New Roman" w:hAnsi="Times New Roman"/>
          <w:szCs w:val="24"/>
        </w:rPr>
        <w:t>de distribuição e manutenção de bolsas do Programa Institucional de Bolsas de Pós-Graduação da Universidade Federal de Alfenas</w:t>
      </w:r>
      <w:r>
        <w:rPr>
          <w:rFonts w:ascii="Times New Roman" w:hAnsi="Times New Roman"/>
          <w:szCs w:val="24"/>
        </w:rPr>
        <w:t xml:space="preserve">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IX - </w:t>
      </w:r>
      <w:r w:rsidRPr="0068240D">
        <w:rPr>
          <w:rFonts w:ascii="Times New Roman" w:hAnsi="Times New Roman"/>
          <w:szCs w:val="24"/>
        </w:rPr>
        <w:t xml:space="preserve">assumir a obrigação de restituir </w:t>
      </w:r>
      <w:r>
        <w:rPr>
          <w:rFonts w:ascii="Times New Roman" w:hAnsi="Times New Roman"/>
          <w:szCs w:val="24"/>
        </w:rPr>
        <w:t>os valores despendidos com bolsa</w:t>
      </w:r>
      <w:r w:rsidRPr="0068240D">
        <w:rPr>
          <w:rFonts w:ascii="Times New Roman" w:hAnsi="Times New Roman"/>
          <w:szCs w:val="24"/>
        </w:rPr>
        <w:t xml:space="preserve">, na hipótese de interrupção do estudo, salvo se motivada por </w:t>
      </w:r>
      <w:r>
        <w:rPr>
          <w:rFonts w:ascii="Times New Roman" w:hAnsi="Times New Roman"/>
          <w:szCs w:val="24"/>
        </w:rPr>
        <w:t xml:space="preserve">caso fortuito, força maior, circunstância alheia à vontade ou </w:t>
      </w:r>
      <w:r w:rsidRPr="0068240D">
        <w:rPr>
          <w:rFonts w:ascii="Times New Roman" w:hAnsi="Times New Roman"/>
          <w:szCs w:val="24"/>
        </w:rPr>
        <w:t>doen</w:t>
      </w:r>
      <w:r>
        <w:rPr>
          <w:rFonts w:ascii="Times New Roman" w:hAnsi="Times New Roman"/>
          <w:szCs w:val="24"/>
        </w:rPr>
        <w:t xml:space="preserve">ça grave devidamente comprovada. 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szCs w:val="24"/>
        </w:rPr>
      </w:pPr>
    </w:p>
    <w:p w:rsidR="00DD3318" w:rsidRPr="0068240D" w:rsidRDefault="00DD3318" w:rsidP="00DD3318">
      <w:pPr>
        <w:pStyle w:val="Corpodetexto2"/>
        <w:rPr>
          <w:rFonts w:ascii="Times New Roman" w:hAnsi="Times New Roman"/>
          <w:szCs w:val="24"/>
        </w:rPr>
      </w:pPr>
      <w:r w:rsidRPr="0068240D">
        <w:rPr>
          <w:rFonts w:ascii="Times New Roman" w:hAnsi="Times New Roman"/>
          <w:szCs w:val="24"/>
        </w:rPr>
        <w:t xml:space="preserve">A inobservância das cláusulas citadas acima, e/ou se praticada qualquer fraude </w:t>
      </w:r>
      <w:proofErr w:type="gramStart"/>
      <w:r w:rsidRPr="0068240D">
        <w:rPr>
          <w:rFonts w:ascii="Times New Roman" w:hAnsi="Times New Roman"/>
          <w:szCs w:val="24"/>
        </w:rPr>
        <w:t>pelo(</w:t>
      </w:r>
      <w:proofErr w:type="gramEnd"/>
      <w:r w:rsidRPr="0068240D">
        <w:rPr>
          <w:rFonts w:ascii="Times New Roman" w:hAnsi="Times New Roman"/>
          <w:szCs w:val="24"/>
        </w:rPr>
        <w:t>a) beneficiário, implicará(</w:t>
      </w:r>
      <w:proofErr w:type="spellStart"/>
      <w:r w:rsidRPr="0068240D">
        <w:rPr>
          <w:rFonts w:ascii="Times New Roman" w:hAnsi="Times New Roman"/>
          <w:szCs w:val="24"/>
        </w:rPr>
        <w:t>ão</w:t>
      </w:r>
      <w:proofErr w:type="spellEnd"/>
      <w:r w:rsidRPr="0068240D">
        <w:rPr>
          <w:rFonts w:ascii="Times New Roman" w:hAnsi="Times New Roman"/>
          <w:szCs w:val="24"/>
        </w:rPr>
        <w:t>) no cancelamento da bolsa, com a restituição integral e imediata dos recursos, de acordo com os índi</w:t>
      </w:r>
      <w:r w:rsidR="000D70E2">
        <w:rPr>
          <w:rFonts w:ascii="Times New Roman" w:hAnsi="Times New Roman"/>
          <w:szCs w:val="24"/>
        </w:rPr>
        <w:t>ces previstos em lei competente</w:t>
      </w:r>
      <w:r w:rsidRPr="0068240D">
        <w:rPr>
          <w:rFonts w:ascii="Times New Roman" w:hAnsi="Times New Roman"/>
          <w:szCs w:val="24"/>
        </w:rPr>
        <w:t>.</w:t>
      </w:r>
    </w:p>
    <w:p w:rsidR="00DD3318" w:rsidRPr="0068240D" w:rsidRDefault="00DD3318" w:rsidP="00DD331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 xml:space="preserve">Assinatura </w:t>
      </w:r>
      <w:proofErr w:type="gramStart"/>
      <w:r w:rsidRPr="0068240D">
        <w:rPr>
          <w:rFonts w:ascii="Times New Roman" w:hAnsi="Times New Roman"/>
          <w:b/>
          <w:bCs/>
          <w:i/>
          <w:iCs/>
          <w:szCs w:val="24"/>
        </w:rPr>
        <w:t>do(</w:t>
      </w:r>
      <w:proofErr w:type="gramEnd"/>
      <w:r w:rsidRPr="0068240D">
        <w:rPr>
          <w:rFonts w:ascii="Times New Roman" w:hAnsi="Times New Roman"/>
          <w:b/>
          <w:bCs/>
          <w:i/>
          <w:iCs/>
          <w:szCs w:val="24"/>
        </w:rPr>
        <w:t>a) beneficiário (de bolsa ou taxa):</w:t>
      </w:r>
      <w:r w:rsidRPr="0068240D">
        <w:rPr>
          <w:rFonts w:ascii="Times New Roman" w:hAnsi="Times New Roman"/>
          <w:color w:val="000000"/>
          <w:szCs w:val="24"/>
        </w:rPr>
        <w:t xml:space="preserve">________________________________________ </w:t>
      </w:r>
    </w:p>
    <w:p w:rsidR="00DD3318" w:rsidRPr="0068240D" w:rsidRDefault="00DD3318" w:rsidP="00DD3318">
      <w:pPr>
        <w:pStyle w:val="Recuodecorpodetexto21"/>
        <w:spacing w:line="480" w:lineRule="auto"/>
        <w:ind w:firstLine="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68240D">
        <w:rPr>
          <w:rFonts w:ascii="Times New Roman" w:hAnsi="Times New Roman"/>
          <w:b/>
          <w:bCs/>
          <w:i/>
          <w:iCs/>
          <w:szCs w:val="24"/>
        </w:rPr>
        <w:t>Local e data: 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5316"/>
      </w:tblGrid>
      <w:tr w:rsidR="00DD3318" w:rsidRPr="00EE6BCB" w:rsidTr="00002EA1">
        <w:trPr>
          <w:trHeight w:val="1204"/>
        </w:trPr>
        <w:tc>
          <w:tcPr>
            <w:tcW w:w="2512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</w:t>
            </w:r>
            <w:proofErr w:type="gramEnd"/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a) do Programa de Pós-Graduação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88" w:type="pct"/>
            <w:shd w:val="clear" w:color="auto" w:fill="auto"/>
          </w:tcPr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Representante da Comissão de Bolsas 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DS/</w:t>
            </w: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Capes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E6BC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DD3318" w:rsidRPr="00EE6BCB" w:rsidRDefault="00DD3318" w:rsidP="00002EA1">
            <w:pPr>
              <w:pStyle w:val="Recuodecorpodetexto21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DD3318" w:rsidRDefault="00DD3318" w:rsidP="00DD3318">
      <w:pPr>
        <w:pStyle w:val="Recuodecorpodetexto21"/>
        <w:spacing w:line="480" w:lineRule="auto"/>
        <w:ind w:firstLine="0"/>
      </w:pPr>
    </w:p>
    <w:p w:rsidR="00E71AD7" w:rsidRDefault="00E71AD7"/>
    <w:sectPr w:rsidR="00E71AD7" w:rsidSect="00DD3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20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86" w:rsidRDefault="00A56586">
      <w:pPr>
        <w:spacing w:after="0" w:line="240" w:lineRule="auto"/>
      </w:pPr>
      <w:r>
        <w:separator/>
      </w:r>
    </w:p>
  </w:endnote>
  <w:endnote w:type="continuationSeparator" w:id="0">
    <w:p w:rsidR="00A56586" w:rsidRDefault="00A5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45E7" w:rsidRDefault="00A5658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6170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145E7" w:rsidRDefault="00A56586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A565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86" w:rsidRDefault="00A56586">
      <w:pPr>
        <w:spacing w:after="0" w:line="240" w:lineRule="auto"/>
      </w:pPr>
      <w:r>
        <w:separator/>
      </w:r>
    </w:p>
  </w:footnote>
  <w:footnote w:type="continuationSeparator" w:id="0">
    <w:p w:rsidR="00A56586" w:rsidRDefault="00A5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3A" w:rsidRDefault="00A565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DD3318">
    <w:pPr>
      <w:ind w:left="1418"/>
      <w:rPr>
        <w:rFonts w:ascii="Arial" w:hAnsi="Arial"/>
        <w:sz w:val="20"/>
      </w:rPr>
    </w:pPr>
    <w:r>
      <w:rPr>
        <w:rFonts w:ascii="Arial" w:hAnsi="Arial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82550</wp:posOffset>
          </wp:positionV>
          <wp:extent cx="661035" cy="513715"/>
          <wp:effectExtent l="0" t="0" r="571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45E7" w:rsidRDefault="00A56586">
    <w:pPr>
      <w:ind w:left="1418"/>
      <w:rPr>
        <w:rFonts w:ascii="Arial" w:hAnsi="Arial"/>
        <w:sz w:val="20"/>
        <w:lang w:val="en-US"/>
      </w:rPr>
    </w:pPr>
  </w:p>
  <w:p w:rsidR="000145E7" w:rsidRDefault="00A56586">
    <w:pPr>
      <w:jc w:val="right"/>
      <w:rPr>
        <w:rFonts w:ascii="Arial" w:hAnsi="Arial"/>
        <w:sz w:val="20"/>
        <w:lang w:val="en-US"/>
      </w:rPr>
    </w:pPr>
  </w:p>
  <w:p w:rsidR="000145E7" w:rsidRDefault="00A56586">
    <w:pPr>
      <w:rPr>
        <w:rFonts w:ascii="Arial" w:hAnsi="Arial"/>
        <w:sz w:val="20"/>
        <w:lang w:val="en-US"/>
      </w:rPr>
    </w:pPr>
  </w:p>
  <w:p w:rsidR="000145E7" w:rsidRDefault="00A56586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E7" w:rsidRDefault="00A56586">
    <w:pPr>
      <w:ind w:left="1418"/>
      <w:rPr>
        <w:rFonts w:ascii="Arial" w:hAnsi="Arial"/>
        <w:sz w:val="20"/>
      </w:rPr>
    </w:pPr>
  </w:p>
  <w:p w:rsidR="000145E7" w:rsidRDefault="00A56586">
    <w:pPr>
      <w:jc w:val="right"/>
      <w:rPr>
        <w:rFonts w:ascii="Arial" w:hAnsi="Arial"/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18"/>
    <w:rsid w:val="00094F0E"/>
    <w:rsid w:val="000D70E2"/>
    <w:rsid w:val="00617050"/>
    <w:rsid w:val="00A56586"/>
    <w:rsid w:val="00CA290C"/>
    <w:rsid w:val="00D23CCB"/>
    <w:rsid w:val="00DD3318"/>
    <w:rsid w:val="00E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DD3318"/>
  </w:style>
  <w:style w:type="paragraph" w:styleId="Cabealho">
    <w:name w:val="header"/>
    <w:basedOn w:val="Normal"/>
    <w:link w:val="CabealhoChar"/>
    <w:rsid w:val="00DD3318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331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rsid w:val="00DD33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D331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DD3318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D331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D3318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prppg-p096335</dc:creator>
  <cp:lastModifiedBy>prppg-p073369</cp:lastModifiedBy>
  <cp:revision>2</cp:revision>
  <dcterms:created xsi:type="dcterms:W3CDTF">2019-07-08T22:24:00Z</dcterms:created>
  <dcterms:modified xsi:type="dcterms:W3CDTF">2019-07-08T22:24:00Z</dcterms:modified>
</cp:coreProperties>
</file>