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BD" w:rsidRPr="00BD0096" w:rsidRDefault="00DD48BD" w:rsidP="0000691C">
      <w:pPr>
        <w:spacing w:line="276" w:lineRule="auto"/>
        <w:ind w:left="558" w:right="5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096">
        <w:rPr>
          <w:rFonts w:ascii="Times New Roman" w:hAnsi="Times New Roman" w:cs="Times New Roman"/>
          <w:b/>
          <w:sz w:val="24"/>
          <w:szCs w:val="24"/>
        </w:rPr>
        <w:t xml:space="preserve">ANEXO I – PLANILHA PARA PONTUAÇÃO DO CURRICULUM </w:t>
      </w:r>
      <w:bookmarkStart w:id="0" w:name="_GoBack"/>
      <w:bookmarkEnd w:id="0"/>
      <w:r w:rsidRPr="00BD0096">
        <w:rPr>
          <w:rFonts w:ascii="Times New Roman" w:hAnsi="Times New Roman" w:cs="Times New Roman"/>
          <w:b/>
          <w:sz w:val="24"/>
          <w:szCs w:val="24"/>
        </w:rPr>
        <w:t>VITAE</w:t>
      </w:r>
    </w:p>
    <w:p w:rsidR="00DD48BD" w:rsidRPr="00BD0096" w:rsidRDefault="00DD48BD" w:rsidP="00DD48BD">
      <w:pPr>
        <w:spacing w:line="276" w:lineRule="auto"/>
        <w:ind w:left="558" w:right="56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55" w:type="dxa"/>
        <w:tblInd w:w="122" w:type="dxa"/>
        <w:tblCellMar>
          <w:left w:w="2" w:type="dxa"/>
          <w:right w:w="64" w:type="dxa"/>
        </w:tblCellMar>
        <w:tblLook w:val="04A0" w:firstRow="1" w:lastRow="0" w:firstColumn="1" w:lastColumn="0" w:noHBand="0" w:noVBand="1"/>
      </w:tblPr>
      <w:tblGrid>
        <w:gridCol w:w="4004"/>
        <w:gridCol w:w="1713"/>
        <w:gridCol w:w="1414"/>
        <w:gridCol w:w="1265"/>
        <w:gridCol w:w="1259"/>
      </w:tblGrid>
      <w:tr w:rsidR="00DD48BD" w:rsidRPr="00BD0096" w:rsidTr="00144C34">
        <w:trPr>
          <w:trHeight w:val="298"/>
        </w:trPr>
        <w:tc>
          <w:tcPr>
            <w:tcW w:w="7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Nome do </w:t>
            </w:r>
            <w:proofErr w:type="gramStart"/>
            <w:r w:rsidRPr="00BD0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candidato(</w:t>
            </w:r>
            <w:proofErr w:type="gramEnd"/>
            <w:r w:rsidRPr="00BD0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a): 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Data: </w:t>
            </w:r>
          </w:p>
        </w:tc>
      </w:tr>
      <w:tr w:rsidR="00DD48BD" w:rsidRPr="00BD0096" w:rsidTr="00144C34">
        <w:trPr>
          <w:trHeight w:val="929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48BD" w:rsidRPr="00BD0096" w:rsidRDefault="00DD48BD" w:rsidP="00144C34">
            <w:pPr>
              <w:spacing w:line="259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Atividade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8BD" w:rsidRPr="00BD0096" w:rsidRDefault="00DD48BD" w:rsidP="00144C34">
            <w:pPr>
              <w:spacing w:line="259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Pontos/unidade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70" w:hanging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Quantidade máxima de unidades/ atividade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15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Pontuação máxima da</w:t>
            </w:r>
            <w:proofErr w:type="gramStart"/>
            <w:r w:rsidRPr="00BD0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BD0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atividade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BD" w:rsidRPr="00BD0096" w:rsidRDefault="00DD48BD" w:rsidP="00144C34">
            <w:pPr>
              <w:spacing w:line="259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Pontuação </w:t>
            </w:r>
          </w:p>
          <w:p w:rsidR="00DD48BD" w:rsidRPr="00BD0096" w:rsidRDefault="00DD48BD" w:rsidP="00144C34">
            <w:pPr>
              <w:spacing w:line="259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</w:t>
            </w:r>
            <w:proofErr w:type="gramEnd"/>
            <w:r w:rsidRPr="00BD0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</w:p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candidato</w:t>
            </w:r>
            <w:proofErr w:type="gramEnd"/>
            <w:r w:rsidRPr="00BD0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D48BD" w:rsidRPr="00BD0096" w:rsidTr="00144C34">
        <w:trPr>
          <w:trHeight w:val="25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Formação acadêmica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492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 Especialização (sensu latu) em áreas do </w:t>
            </w:r>
          </w:p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Programa ou correlatas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BD" w:rsidRPr="00BD0096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0,5 por diploma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BD" w:rsidRPr="00BD0096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BD" w:rsidRPr="00BD0096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47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Atuação profissional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D48BD" w:rsidRPr="00BD0096" w:rsidTr="00144C34">
        <w:trPr>
          <w:trHeight w:val="25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Docência no ensino superior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0,3 por semestre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0,9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D48BD" w:rsidRPr="00BD0096" w:rsidTr="00144C34">
        <w:trPr>
          <w:trHeight w:val="25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 Docência no ensino médio e/ou fundamental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0,2 por semestre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0,4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D48BD" w:rsidRPr="00BD0096" w:rsidTr="00144C34">
        <w:trPr>
          <w:trHeight w:val="25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Orientação</w:t>
            </w:r>
            <w:proofErr w:type="gramEnd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em Iniciação científica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 por aluno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5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 Orientação</w:t>
            </w:r>
            <w:proofErr w:type="gramEnd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Trabalho de Conclusão de Curso ou de Especialização ou semelhante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 por aluno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5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 Membro</w:t>
            </w:r>
            <w:proofErr w:type="gramEnd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banca examinadora de TCC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 por aluno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5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Atividades complementares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52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Monitoria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 por semestre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5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Iniciação científica com bolsa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0,5 por semestre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2,0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5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Iniciação científica sem bolsa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0,3 por semestre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5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Extensão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0,0005 por hora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49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Programa Institucional de Bolsas de Iniciação a Docência (PIBID), residência pedagógica e educação tutorial (PET</w:t>
            </w: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BD" w:rsidRPr="00BD0096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0,005 por semestre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BD" w:rsidRPr="00BD0096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BD" w:rsidRPr="00BD0096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0,015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1162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Aprovação com nota superior a 7,5 (75%) em disciplina de Pós-graduação </w:t>
            </w:r>
            <w:r w:rsidRPr="00BD00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stricto sensu </w:t>
            </w: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 curso da área do Programa ou afim recomendado pela CAPES, como aluno especial, nos últimos 24 meses.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48BD" w:rsidRPr="00BD0096" w:rsidRDefault="00DD48BD" w:rsidP="00144C34">
            <w:pPr>
              <w:spacing w:after="8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48BD" w:rsidRPr="00BD0096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0,005 por crédito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8BD" w:rsidRPr="00BD0096" w:rsidRDefault="00DD48BD" w:rsidP="00144C34">
            <w:pPr>
              <w:spacing w:after="8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8BD" w:rsidRPr="00BD0096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8BD" w:rsidRPr="00BD0096" w:rsidRDefault="00DD48BD" w:rsidP="00144C34">
            <w:pPr>
              <w:spacing w:after="8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8BD" w:rsidRPr="00BD0096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0,02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5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Atividades de atualização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60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 Curso de atualização ou minicurso em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áreas do Programa ou correlatas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BD" w:rsidRPr="00BD0096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0,00625 por hora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BD" w:rsidRPr="00BD0096" w:rsidRDefault="00DD48BD" w:rsidP="00144C34">
            <w:pPr>
              <w:spacing w:line="259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BD" w:rsidRPr="00BD0096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0,25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5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Produção científica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4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Participação em </w:t>
            </w:r>
            <w:r w:rsidRPr="00BD00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Congressos/Simpósios/Workshops </w:t>
            </w:r>
          </w:p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(eventos que possuam apenas caráter de capacitação devem ser incluídos no item 4.1)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5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5.1. Local ou Regional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0,02 por evento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5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 Nacional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0,05 por evento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0,3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5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5.3. Internacional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 por evento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0,4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5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Trabalho apresentado em eventos: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5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5.4. Local ou Regional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 por trabalho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0,6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4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5.5. Nacional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0,2 por trabalho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5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5.6. Internacional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0,25 por trabalho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47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Artigo completo aceito ou publicado em periódico com JCR vigente (</w:t>
            </w:r>
            <w:r w:rsidRPr="00BD0096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Journal Citation Reports – Clarivate)</w:t>
            </w:r>
            <w:r w:rsidRPr="00BD00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5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5.7. </w:t>
            </w: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proofErr w:type="gramEnd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JCR maior que 3,00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 por trabalho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3,0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47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5.8. </w:t>
            </w: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proofErr w:type="gramEnd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JCR  entre 2,99 a 3,00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0,85 por trabalho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2,55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5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5.9. </w:t>
            </w: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proofErr w:type="gramEnd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JCR  entre 1,00 a 1,99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0,55 por trabalho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1,65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5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5.10. </w:t>
            </w: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proofErr w:type="gramEnd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JCR menor que 1,00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 por trabalho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5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5.11. Sem JCR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 por trabalho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49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Artigo completo submetido para publicação em periódico com JCR vigente (</w:t>
            </w:r>
            <w:r w:rsidRPr="00BD0096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Journal Citation Reports – Clarivate)</w:t>
            </w:r>
            <w:r w:rsidRPr="00BD00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5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5.12. Com JCR maior que 2,99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 por trabalho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5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5.13. Com JCR menor que 2,98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0,05 por trabalho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468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Outras produções na área do Programa ou correlatas: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52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5.14. Capítulo de livro ou livro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 por trabalho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0,6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47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5.15. Cursos ministrados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 por hora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proofErr w:type="gramEnd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0,4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4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5.16. Palestras ministradas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0,025 por palestra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0,05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45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5.17. Distinções e prêmios recebidos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0,05 por atividade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45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5.18 Patente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concedida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 por patente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45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5.19 Patente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solicitada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 por solicitação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45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 P</w:t>
            </w:r>
            <w:r w:rsidRPr="00363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rodutos tecnológicos ou processos não patenteados,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45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5.21 </w:t>
            </w:r>
            <w:proofErr w:type="gramStart"/>
            <w:r w:rsidRPr="00363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Marca</w:t>
            </w:r>
            <w:proofErr w:type="gramEnd"/>
            <w:r w:rsidRPr="00363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registrada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45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5.22 </w:t>
            </w:r>
            <w:r w:rsidRPr="00363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desenho</w:t>
            </w:r>
            <w:proofErr w:type="gramEnd"/>
            <w:r w:rsidRPr="00363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industrial registrado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45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5.23 </w:t>
            </w:r>
            <w:r w:rsidRPr="00363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grama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computador registrado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45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5.24 </w:t>
            </w:r>
            <w:r w:rsidRPr="00D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topografia</w:t>
            </w:r>
            <w:proofErr w:type="gramEnd"/>
            <w:r w:rsidRPr="00D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circuitos integrados registrada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45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5.25 </w:t>
            </w:r>
            <w:r w:rsidRPr="0049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cultivar registrada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45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5.26 </w:t>
            </w:r>
            <w:r w:rsidRPr="00DD1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transferência ou licenciamento de tecnologia</w:t>
            </w:r>
            <w:proofErr w:type="gramEnd"/>
            <w:r w:rsidRPr="00DD1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 o setor produtivo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45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5.27 </w:t>
            </w:r>
            <w:r w:rsidRPr="00D4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organização</w:t>
            </w:r>
            <w:proofErr w:type="gramEnd"/>
            <w:r w:rsidRPr="00D4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empresas de base tecnológica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45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5.28 </w:t>
            </w:r>
            <w:r w:rsidRPr="00D4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prestação</w:t>
            </w:r>
            <w:proofErr w:type="gramEnd"/>
            <w:r w:rsidRPr="00D4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serviços tecnológicos, assessoria e consu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ltoria de natureza tecnológica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BD" w:rsidRPr="00BD0096" w:rsidTr="00144C34">
        <w:trPr>
          <w:trHeight w:val="245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DD48BD" w:rsidRDefault="00DD48BD" w:rsidP="00144C34">
            <w:pPr>
              <w:spacing w:line="259" w:lineRule="auto"/>
              <w:ind w:left="10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8B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Default="00DD48BD" w:rsidP="00144C34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D" w:rsidRPr="00BD0096" w:rsidRDefault="00DD48BD" w:rsidP="00144C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8BD" w:rsidRPr="00BD0096" w:rsidRDefault="00DD48BD" w:rsidP="00DD48BD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  <w:tab w:val="left" w:pos="847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7501" w:rsidRPr="00DD48BD" w:rsidRDefault="00DD48BD" w:rsidP="00DD48B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Assinatura:</w:t>
      </w:r>
    </w:p>
    <w:sectPr w:rsidR="00147501" w:rsidRPr="00DD48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BD"/>
    <w:rsid w:val="0000691C"/>
    <w:rsid w:val="00422EAD"/>
    <w:rsid w:val="00DD48BD"/>
    <w:rsid w:val="00F1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BD"/>
    <w:pPr>
      <w:widowControl w:val="0"/>
      <w:spacing w:after="0" w:line="240" w:lineRule="auto"/>
    </w:pPr>
    <w:rPr>
      <w:rFonts w:ascii="Cambria" w:eastAsia="Cambria" w:hAnsi="Cambria" w:cs="Cambria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DD48B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DD4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BD"/>
    <w:pPr>
      <w:widowControl w:val="0"/>
      <w:spacing w:after="0" w:line="240" w:lineRule="auto"/>
    </w:pPr>
    <w:rPr>
      <w:rFonts w:ascii="Cambria" w:eastAsia="Cambria" w:hAnsi="Cambria" w:cs="Cambria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DD48B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DD4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2023-06-05T14:27:00Z</dcterms:created>
  <dcterms:modified xsi:type="dcterms:W3CDTF">2023-06-05T14:31:00Z</dcterms:modified>
</cp:coreProperties>
</file>