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BF" w:rsidRPr="00A81C34" w:rsidRDefault="000926BF" w:rsidP="000926BF">
      <w:pPr>
        <w:jc w:val="center"/>
        <w:rPr>
          <w:rFonts w:ascii="Century Gothic" w:hAnsi="Century Gothic"/>
          <w:b/>
          <w:sz w:val="16"/>
          <w:szCs w:val="16"/>
        </w:rPr>
      </w:pPr>
      <w:bookmarkStart w:id="0" w:name="_GoBack"/>
      <w:bookmarkEnd w:id="0"/>
      <w:r w:rsidRPr="00A81C34">
        <w:rPr>
          <w:rFonts w:ascii="Century Gothic" w:hAnsi="Century Gothic"/>
          <w:b/>
          <w:sz w:val="16"/>
          <w:szCs w:val="16"/>
        </w:rPr>
        <w:t>FORMULÁRIO DE AVALIAÇÃO DE RECREDENCIAMENTO DOCENTE</w:t>
      </w:r>
    </w:p>
    <w:p w:rsidR="00FD6752" w:rsidRPr="00A81C34" w:rsidRDefault="00FD6752" w:rsidP="00FD6752">
      <w:pPr>
        <w:spacing w:line="360" w:lineRule="auto"/>
        <w:ind w:firstLine="708"/>
        <w:jc w:val="both"/>
        <w:rPr>
          <w:rFonts w:ascii="Century Gothic" w:hAnsi="Century Gothic"/>
          <w:sz w:val="16"/>
          <w:szCs w:val="16"/>
        </w:rPr>
      </w:pPr>
    </w:p>
    <w:p w:rsidR="00577BA7" w:rsidRPr="00A81C34" w:rsidRDefault="006A7D63" w:rsidP="000926BF">
      <w:pPr>
        <w:spacing w:line="360" w:lineRule="auto"/>
        <w:ind w:firstLine="708"/>
        <w:jc w:val="both"/>
        <w:rPr>
          <w:rFonts w:ascii="Century Gothic" w:hAnsi="Century Gothic"/>
          <w:b/>
          <w:i/>
          <w:sz w:val="16"/>
          <w:szCs w:val="16"/>
        </w:rPr>
      </w:pPr>
      <w:r w:rsidRPr="00A81C34">
        <w:rPr>
          <w:rFonts w:ascii="Century Gothic" w:hAnsi="Century Gothic"/>
          <w:sz w:val="16"/>
          <w:szCs w:val="16"/>
        </w:rPr>
        <w:t xml:space="preserve">Tendo em vista as </w:t>
      </w:r>
      <w:r w:rsidRPr="00A81C34">
        <w:rPr>
          <w:rFonts w:ascii="Century Gothic" w:hAnsi="Century Gothic"/>
          <w:b/>
          <w:i/>
          <w:sz w:val="16"/>
          <w:szCs w:val="16"/>
        </w:rPr>
        <w:t>Normas de Credenciamento e Recredenciamento Docente no PPGCR/UNIFAL-MG</w:t>
      </w:r>
      <w:r w:rsidR="00002A53" w:rsidRPr="00A81C34">
        <w:rPr>
          <w:rFonts w:ascii="Century Gothic" w:hAnsi="Century Gothic"/>
          <w:b/>
          <w:sz w:val="16"/>
          <w:szCs w:val="16"/>
        </w:rPr>
        <w:t xml:space="preserve"> </w:t>
      </w:r>
      <w:r w:rsidR="00002A53" w:rsidRPr="00A81C34">
        <w:rPr>
          <w:rFonts w:ascii="Century Gothic" w:hAnsi="Century Gothic"/>
          <w:sz w:val="16"/>
          <w:szCs w:val="16"/>
        </w:rPr>
        <w:t xml:space="preserve">e o documento </w:t>
      </w:r>
      <w:r w:rsidR="00002A53" w:rsidRPr="00A81C34">
        <w:rPr>
          <w:rFonts w:ascii="Century Gothic" w:hAnsi="Century Gothic"/>
          <w:b/>
          <w:sz w:val="16"/>
          <w:szCs w:val="16"/>
        </w:rPr>
        <w:t>C</w:t>
      </w:r>
      <w:r w:rsidR="00002A53" w:rsidRPr="00A81C34">
        <w:rPr>
          <w:rFonts w:ascii="Century Gothic" w:hAnsi="Century Gothic"/>
          <w:b/>
          <w:i/>
          <w:sz w:val="16"/>
          <w:szCs w:val="16"/>
        </w:rPr>
        <w:t xml:space="preserve">ritérios para recredenciamento docente, </w:t>
      </w:r>
      <w:r w:rsidR="000926BF" w:rsidRPr="00A81C34">
        <w:rPr>
          <w:rFonts w:ascii="Century Gothic" w:hAnsi="Century Gothic"/>
          <w:sz w:val="16"/>
          <w:szCs w:val="16"/>
        </w:rPr>
        <w:t>designamos o</w:t>
      </w:r>
      <w:r w:rsidR="000926BF" w:rsidRPr="00A81C34">
        <w:rPr>
          <w:rFonts w:ascii="Century Gothic" w:hAnsi="Century Gothic"/>
          <w:b/>
          <w:i/>
          <w:sz w:val="16"/>
          <w:szCs w:val="16"/>
        </w:rPr>
        <w:t xml:space="preserve"> </w:t>
      </w:r>
      <w:r w:rsidR="00002A53" w:rsidRPr="00A81C34">
        <w:rPr>
          <w:rFonts w:ascii="Century Gothic" w:hAnsi="Century Gothic"/>
          <w:b/>
          <w:i/>
          <w:color w:val="FF0000"/>
          <w:sz w:val="16"/>
          <w:szCs w:val="16"/>
        </w:rPr>
        <w:t xml:space="preserve">Prof. </w:t>
      </w:r>
      <w:r w:rsidR="00755336">
        <w:rPr>
          <w:rFonts w:ascii="Century Gothic" w:hAnsi="Century Gothic"/>
          <w:b/>
          <w:i/>
          <w:color w:val="FF0000"/>
          <w:sz w:val="16"/>
          <w:szCs w:val="16"/>
        </w:rPr>
        <w:t>XXXXXXXXXXXXXX</w:t>
      </w:r>
      <w:r w:rsidR="00002A53" w:rsidRPr="00A81C34">
        <w:rPr>
          <w:rFonts w:ascii="Century Gothic" w:hAnsi="Century Gothic"/>
          <w:b/>
          <w:i/>
          <w:sz w:val="16"/>
          <w:szCs w:val="16"/>
        </w:rPr>
        <w:t xml:space="preserve">, </w:t>
      </w:r>
      <w:r w:rsidR="00002A53" w:rsidRPr="00A81C34">
        <w:rPr>
          <w:rFonts w:ascii="Century Gothic" w:hAnsi="Century Gothic"/>
          <w:sz w:val="16"/>
          <w:szCs w:val="16"/>
        </w:rPr>
        <w:t>na posição de consultor da comissão de credenciamento e recredenciamento docente</w:t>
      </w:r>
      <w:r w:rsidR="000926BF" w:rsidRPr="00A81C34">
        <w:rPr>
          <w:rFonts w:ascii="Century Gothic" w:hAnsi="Century Gothic"/>
          <w:sz w:val="16"/>
          <w:szCs w:val="16"/>
        </w:rPr>
        <w:t xml:space="preserve">, para </w:t>
      </w:r>
      <w:r w:rsidR="00002A53" w:rsidRPr="00A81C34">
        <w:rPr>
          <w:rFonts w:ascii="Century Gothic" w:hAnsi="Century Gothic"/>
          <w:sz w:val="16"/>
          <w:szCs w:val="16"/>
        </w:rPr>
        <w:t>apresentar a avaliação de recredenciamento doce</w:t>
      </w:r>
      <w:r w:rsidR="000926BF" w:rsidRPr="00A81C34">
        <w:rPr>
          <w:rFonts w:ascii="Century Gothic" w:hAnsi="Century Gothic"/>
          <w:sz w:val="16"/>
          <w:szCs w:val="16"/>
        </w:rPr>
        <w:t>nte na reunião de colegiado prevista para:____/____/______.</w:t>
      </w:r>
    </w:p>
    <w:p w:rsidR="00002A53" w:rsidRPr="00A81C34" w:rsidRDefault="00002A53" w:rsidP="00002A53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5"/>
        <w:gridCol w:w="6231"/>
      </w:tblGrid>
      <w:tr w:rsidR="000926BF" w:rsidRPr="00A81C34" w:rsidTr="00A81C34">
        <w:tc>
          <w:tcPr>
            <w:tcW w:w="4225" w:type="dxa"/>
            <w:shd w:val="clear" w:color="auto" w:fill="002060"/>
          </w:tcPr>
          <w:p w:rsidR="000926BF" w:rsidRPr="00A81C34" w:rsidRDefault="000926BF" w:rsidP="000926BF">
            <w:pPr>
              <w:spacing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A81C34">
              <w:rPr>
                <w:rFonts w:ascii="Century Gothic" w:hAnsi="Century Gothic"/>
                <w:b/>
                <w:sz w:val="16"/>
                <w:szCs w:val="16"/>
              </w:rPr>
              <w:t>Nome do docente solicitante</w:t>
            </w:r>
          </w:p>
        </w:tc>
        <w:tc>
          <w:tcPr>
            <w:tcW w:w="6231" w:type="dxa"/>
          </w:tcPr>
          <w:p w:rsidR="000926BF" w:rsidRPr="00A81C34" w:rsidRDefault="000926BF" w:rsidP="000926BF">
            <w:pPr>
              <w:spacing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926BF" w:rsidRPr="00A81C34" w:rsidTr="00A81C34">
        <w:tc>
          <w:tcPr>
            <w:tcW w:w="4225" w:type="dxa"/>
            <w:shd w:val="clear" w:color="auto" w:fill="002060"/>
          </w:tcPr>
          <w:p w:rsidR="000926BF" w:rsidRPr="00A81C34" w:rsidRDefault="00A81C34" w:rsidP="000926BF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A81C34">
              <w:rPr>
                <w:rFonts w:ascii="Century Gothic" w:hAnsi="Century Gothic"/>
                <w:b/>
                <w:sz w:val="16"/>
                <w:szCs w:val="16"/>
              </w:rPr>
              <w:t>Período de vigência das produções</w:t>
            </w:r>
          </w:p>
        </w:tc>
        <w:tc>
          <w:tcPr>
            <w:tcW w:w="6231" w:type="dxa"/>
          </w:tcPr>
          <w:p w:rsidR="000926BF" w:rsidRPr="00A81C34" w:rsidRDefault="000926BF" w:rsidP="000926BF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02A53" w:rsidRPr="00A81C34" w:rsidRDefault="00002A53" w:rsidP="00002A53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:rsidR="00002A53" w:rsidRPr="00A81C34" w:rsidRDefault="00002A53" w:rsidP="00002A53">
      <w:pPr>
        <w:rPr>
          <w:rFonts w:ascii="Century Gothic" w:hAnsi="Century Gothic"/>
          <w:b/>
          <w:sz w:val="16"/>
          <w:szCs w:val="16"/>
        </w:rPr>
      </w:pPr>
      <w:r w:rsidRPr="00A81C34">
        <w:rPr>
          <w:rFonts w:ascii="Century Gothic" w:hAnsi="Century Gothic"/>
          <w:b/>
          <w:sz w:val="16"/>
          <w:szCs w:val="16"/>
        </w:rPr>
        <w:t xml:space="preserve">ORIENTAÇÕES </w:t>
      </w:r>
      <w:r w:rsidRPr="00A81C34">
        <w:rPr>
          <w:rFonts w:ascii="Century Gothic" w:hAnsi="Century Gothic"/>
          <w:b/>
          <w:color w:val="FF0000"/>
          <w:sz w:val="16"/>
          <w:szCs w:val="16"/>
        </w:rPr>
        <w:t>(Preenchimento prévio da secretaria, mediante consulta na plataforma Sucupira)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3488"/>
        <w:gridCol w:w="2972"/>
      </w:tblGrid>
      <w:tr w:rsidR="00002A53" w:rsidRPr="00A81C34" w:rsidTr="00987C4A">
        <w:tc>
          <w:tcPr>
            <w:tcW w:w="19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206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t-BR"/>
              </w:rPr>
            </w:pPr>
            <w:r w:rsidRPr="00A81C34">
              <w:rPr>
                <w:rFonts w:ascii="Century Gothic" w:hAnsi="Century Gothic" w:cs="Arial"/>
                <w:b/>
                <w:sz w:val="16"/>
                <w:szCs w:val="16"/>
                <w:lang w:eastAsia="pt-BR"/>
              </w:rPr>
              <w:t>DISCENTE</w:t>
            </w:r>
          </w:p>
        </w:tc>
        <w:tc>
          <w:tcPr>
            <w:tcW w:w="16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206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t-BR"/>
              </w:rPr>
            </w:pPr>
            <w:r w:rsidRPr="00A81C34">
              <w:rPr>
                <w:rFonts w:ascii="Century Gothic" w:hAnsi="Century Gothic" w:cs="Arial"/>
                <w:b/>
                <w:sz w:val="16"/>
                <w:szCs w:val="16"/>
                <w:lang w:eastAsia="pt-BR"/>
              </w:rPr>
              <w:t>PERÍODO</w:t>
            </w:r>
          </w:p>
        </w:tc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206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t-BR"/>
              </w:rPr>
            </w:pPr>
            <w:r w:rsidRPr="00A81C34">
              <w:rPr>
                <w:rFonts w:ascii="Century Gothic" w:hAnsi="Century Gothic" w:cs="Arial"/>
                <w:b/>
                <w:sz w:val="16"/>
                <w:szCs w:val="16"/>
                <w:lang w:eastAsia="pt-BR"/>
              </w:rPr>
              <w:t>ORIENTADOR PRINCIPAL</w:t>
            </w:r>
          </w:p>
        </w:tc>
      </w:tr>
      <w:tr w:rsidR="00002A53" w:rsidRPr="00A81C34" w:rsidTr="00E96032">
        <w:tc>
          <w:tcPr>
            <w:tcW w:w="19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02A53" w:rsidRPr="00A81C34" w:rsidTr="00E96032">
        <w:tc>
          <w:tcPr>
            <w:tcW w:w="19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02A53" w:rsidRPr="00A81C34" w:rsidTr="00E96032">
        <w:tc>
          <w:tcPr>
            <w:tcW w:w="19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02A53" w:rsidRPr="00A81C34" w:rsidTr="00E96032">
        <w:tc>
          <w:tcPr>
            <w:tcW w:w="19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2D1AFD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02A53" w:rsidRPr="00A81C34" w:rsidTr="00062E6D">
        <w:tc>
          <w:tcPr>
            <w:tcW w:w="19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6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  <w:tr w:rsidR="00002A53" w:rsidRPr="00A81C34" w:rsidTr="00062E6D">
        <w:tc>
          <w:tcPr>
            <w:tcW w:w="19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6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  <w:tr w:rsidR="00002A53" w:rsidRPr="00A81C34" w:rsidTr="00062E6D">
        <w:tc>
          <w:tcPr>
            <w:tcW w:w="19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6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  <w:tr w:rsidR="00002A53" w:rsidRPr="00A81C34" w:rsidTr="00062E6D">
        <w:tc>
          <w:tcPr>
            <w:tcW w:w="19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6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  <w:tr w:rsidR="00002A53" w:rsidRPr="00A81C34" w:rsidTr="00062E6D">
        <w:tc>
          <w:tcPr>
            <w:tcW w:w="19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6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A53" w:rsidRPr="00A81C34" w:rsidRDefault="00002A53" w:rsidP="00987C4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</w:tbl>
    <w:p w:rsidR="00002A53" w:rsidRPr="00A81C34" w:rsidRDefault="00002A53" w:rsidP="00002A53">
      <w:pPr>
        <w:rPr>
          <w:rFonts w:ascii="Century Gothic" w:hAnsi="Century Gothic"/>
          <w:b/>
          <w:sz w:val="16"/>
          <w:szCs w:val="16"/>
        </w:rPr>
      </w:pPr>
    </w:p>
    <w:p w:rsidR="00002A53" w:rsidRPr="00A81C34" w:rsidRDefault="00002A53" w:rsidP="00002A53">
      <w:pPr>
        <w:spacing w:line="360" w:lineRule="auto"/>
        <w:jc w:val="both"/>
        <w:rPr>
          <w:rFonts w:ascii="Century Gothic" w:hAnsi="Century Gothic"/>
          <w:b/>
          <w:sz w:val="16"/>
          <w:szCs w:val="16"/>
        </w:rPr>
      </w:pPr>
      <w:r w:rsidRPr="00A81C34">
        <w:rPr>
          <w:rFonts w:ascii="Century Gothic" w:hAnsi="Century Gothic"/>
          <w:b/>
          <w:sz w:val="16"/>
          <w:szCs w:val="16"/>
        </w:rPr>
        <w:t>DISCIPLINA</w:t>
      </w:r>
      <w:r w:rsidR="00062E6D" w:rsidRPr="00A81C34">
        <w:rPr>
          <w:rFonts w:ascii="Century Gothic" w:hAnsi="Century Gothic"/>
          <w:b/>
          <w:sz w:val="16"/>
          <w:szCs w:val="16"/>
        </w:rPr>
        <w:t xml:space="preserve"> </w:t>
      </w:r>
      <w:r w:rsidR="00062E6D" w:rsidRPr="00A81C34">
        <w:rPr>
          <w:rFonts w:ascii="Century Gothic" w:hAnsi="Century Gothic"/>
          <w:b/>
          <w:color w:val="FF0000"/>
          <w:sz w:val="16"/>
          <w:szCs w:val="16"/>
        </w:rPr>
        <w:t>(Preenchimento prévio da secretaria, mediante consulta na plataforma Sucupira)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5"/>
        <w:gridCol w:w="4603"/>
        <w:gridCol w:w="707"/>
        <w:gridCol w:w="4521"/>
      </w:tblGrid>
      <w:tr w:rsidR="00062E6D" w:rsidRPr="00A81C34" w:rsidTr="00062E6D">
        <w:tc>
          <w:tcPr>
            <w:tcW w:w="10456" w:type="dxa"/>
            <w:gridSpan w:val="4"/>
            <w:shd w:val="clear" w:color="auto" w:fill="002060"/>
            <w:vAlign w:val="center"/>
          </w:tcPr>
          <w:p w:rsidR="00062E6D" w:rsidRPr="00A81C34" w:rsidRDefault="00062E6D" w:rsidP="00062E6D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A81C34">
              <w:rPr>
                <w:rFonts w:ascii="Century Gothic" w:hAnsi="Century Gothic"/>
                <w:sz w:val="16"/>
                <w:szCs w:val="16"/>
              </w:rPr>
              <w:t xml:space="preserve">Ministrou </w:t>
            </w:r>
            <w:r w:rsidRPr="00A81C34">
              <w:rPr>
                <w:rFonts w:ascii="Century Gothic" w:hAnsi="Century Gothic"/>
                <w:b/>
                <w:sz w:val="16"/>
                <w:szCs w:val="16"/>
              </w:rPr>
              <w:t>disciplina</w:t>
            </w:r>
            <w:r w:rsidRPr="00A81C34">
              <w:rPr>
                <w:rFonts w:ascii="Century Gothic" w:hAnsi="Century Gothic"/>
                <w:sz w:val="16"/>
                <w:szCs w:val="16"/>
              </w:rPr>
              <w:t xml:space="preserve"> no Programa pelo menos uma vez nos últimos quatro semestres letivos?</w:t>
            </w:r>
          </w:p>
        </w:tc>
      </w:tr>
      <w:tr w:rsidR="00062E6D" w:rsidRPr="00A81C34" w:rsidTr="00062E6D">
        <w:tc>
          <w:tcPr>
            <w:tcW w:w="625" w:type="dxa"/>
            <w:shd w:val="clear" w:color="auto" w:fill="D9E2F3" w:themeFill="accent5" w:themeFillTint="33"/>
          </w:tcPr>
          <w:p w:rsidR="00062E6D" w:rsidRPr="00A81C34" w:rsidRDefault="00062E6D" w:rsidP="00002A53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603" w:type="dxa"/>
          </w:tcPr>
          <w:p w:rsidR="00062E6D" w:rsidRPr="00A81C34" w:rsidRDefault="00062E6D" w:rsidP="00002A53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81C34">
              <w:rPr>
                <w:rFonts w:ascii="Century Gothic" w:hAnsi="Century Gothic"/>
                <w:b/>
                <w:sz w:val="16"/>
                <w:szCs w:val="16"/>
              </w:rPr>
              <w:t>Sim</w:t>
            </w:r>
          </w:p>
        </w:tc>
        <w:tc>
          <w:tcPr>
            <w:tcW w:w="707" w:type="dxa"/>
            <w:shd w:val="clear" w:color="auto" w:fill="D9E2F3" w:themeFill="accent5" w:themeFillTint="33"/>
          </w:tcPr>
          <w:p w:rsidR="00062E6D" w:rsidRPr="00A81C34" w:rsidRDefault="00062E6D" w:rsidP="00002A53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521" w:type="dxa"/>
          </w:tcPr>
          <w:p w:rsidR="00062E6D" w:rsidRPr="00A81C34" w:rsidRDefault="00062E6D" w:rsidP="00002A53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81C34">
              <w:rPr>
                <w:rFonts w:ascii="Century Gothic" w:hAnsi="Century Gothic"/>
                <w:b/>
                <w:sz w:val="16"/>
                <w:szCs w:val="16"/>
              </w:rPr>
              <w:t>Não</w:t>
            </w:r>
          </w:p>
        </w:tc>
      </w:tr>
    </w:tbl>
    <w:p w:rsidR="00002A53" w:rsidRPr="00A81C34" w:rsidRDefault="00002A53" w:rsidP="00002A53">
      <w:pPr>
        <w:rPr>
          <w:rFonts w:ascii="Century Gothic" w:hAnsi="Century Gothic"/>
          <w:sz w:val="16"/>
          <w:szCs w:val="16"/>
        </w:rPr>
      </w:pPr>
    </w:p>
    <w:p w:rsidR="00002A53" w:rsidRPr="00A81C34" w:rsidRDefault="00062E6D" w:rsidP="00002A53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r w:rsidRPr="00A81C34">
        <w:rPr>
          <w:rFonts w:ascii="Century Gothic" w:hAnsi="Century Gothic"/>
          <w:b/>
          <w:sz w:val="16"/>
          <w:szCs w:val="16"/>
        </w:rPr>
        <w:t xml:space="preserve">PRODUÇÃO CIENTÍFICA </w:t>
      </w:r>
      <w:r w:rsidRPr="00A81C34">
        <w:rPr>
          <w:rFonts w:ascii="Century Gothic" w:hAnsi="Century Gothic"/>
          <w:b/>
          <w:color w:val="FF0000"/>
          <w:sz w:val="16"/>
          <w:szCs w:val="16"/>
        </w:rPr>
        <w:t>(Preenchimento do consultor, mediante consulta no lattes)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5"/>
        <w:gridCol w:w="1890"/>
        <w:gridCol w:w="2713"/>
        <w:gridCol w:w="707"/>
        <w:gridCol w:w="4521"/>
      </w:tblGrid>
      <w:tr w:rsidR="00062E6D" w:rsidRPr="00A81C34" w:rsidTr="00062E6D">
        <w:tc>
          <w:tcPr>
            <w:tcW w:w="10456" w:type="dxa"/>
            <w:gridSpan w:val="5"/>
            <w:shd w:val="clear" w:color="auto" w:fill="002060"/>
            <w:vAlign w:val="center"/>
          </w:tcPr>
          <w:p w:rsidR="00062E6D" w:rsidRPr="00A81C34" w:rsidRDefault="00062E6D" w:rsidP="00062E6D">
            <w:pPr>
              <w:suppressAutoHyphens w:val="0"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A81C34">
              <w:rPr>
                <w:rFonts w:ascii="Century Gothic" w:hAnsi="Century Gothic"/>
                <w:sz w:val="16"/>
                <w:szCs w:val="16"/>
              </w:rPr>
              <w:t>Atinge a pontuação? (300 pontos/quadriênio)</w:t>
            </w:r>
          </w:p>
        </w:tc>
      </w:tr>
      <w:tr w:rsidR="00062E6D" w:rsidRPr="00A81C34" w:rsidTr="00062E6D">
        <w:tc>
          <w:tcPr>
            <w:tcW w:w="625" w:type="dxa"/>
            <w:shd w:val="clear" w:color="auto" w:fill="D9E2F3" w:themeFill="accent5" w:themeFillTint="33"/>
          </w:tcPr>
          <w:p w:rsidR="00062E6D" w:rsidRPr="00A81C34" w:rsidRDefault="00062E6D" w:rsidP="00987C4A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603" w:type="dxa"/>
            <w:gridSpan w:val="2"/>
          </w:tcPr>
          <w:p w:rsidR="00062E6D" w:rsidRPr="00A81C34" w:rsidRDefault="00062E6D" w:rsidP="00987C4A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81C34">
              <w:rPr>
                <w:rFonts w:ascii="Century Gothic" w:hAnsi="Century Gothic"/>
                <w:b/>
                <w:sz w:val="16"/>
                <w:szCs w:val="16"/>
              </w:rPr>
              <w:t>Sim</w:t>
            </w:r>
          </w:p>
        </w:tc>
        <w:tc>
          <w:tcPr>
            <w:tcW w:w="707" w:type="dxa"/>
            <w:shd w:val="clear" w:color="auto" w:fill="D9E2F3" w:themeFill="accent5" w:themeFillTint="33"/>
          </w:tcPr>
          <w:p w:rsidR="00062E6D" w:rsidRPr="00A81C34" w:rsidRDefault="00062E6D" w:rsidP="00987C4A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521" w:type="dxa"/>
          </w:tcPr>
          <w:p w:rsidR="00062E6D" w:rsidRPr="00A81C34" w:rsidRDefault="00062E6D" w:rsidP="00987C4A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81C34">
              <w:rPr>
                <w:rFonts w:ascii="Century Gothic" w:hAnsi="Century Gothic"/>
                <w:b/>
                <w:sz w:val="16"/>
                <w:szCs w:val="16"/>
              </w:rPr>
              <w:t>Não</w:t>
            </w:r>
          </w:p>
        </w:tc>
      </w:tr>
      <w:tr w:rsidR="00062E6D" w:rsidRPr="00A81C34" w:rsidTr="00062E6D">
        <w:tc>
          <w:tcPr>
            <w:tcW w:w="10456" w:type="dxa"/>
            <w:gridSpan w:val="5"/>
            <w:shd w:val="clear" w:color="auto" w:fill="D9E2F3" w:themeFill="accent5" w:themeFillTint="33"/>
          </w:tcPr>
          <w:p w:rsidR="00062E6D" w:rsidRPr="00A81C34" w:rsidRDefault="00062E6D" w:rsidP="00002A5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81C34">
              <w:rPr>
                <w:rFonts w:ascii="Century Gothic" w:hAnsi="Century Gothic"/>
                <w:b/>
                <w:sz w:val="16"/>
                <w:szCs w:val="16"/>
              </w:rPr>
              <w:t>Valor da pontuação obtida:</w:t>
            </w:r>
          </w:p>
        </w:tc>
      </w:tr>
      <w:tr w:rsidR="00062E6D" w:rsidRPr="00A81C34" w:rsidTr="00062E6D">
        <w:tc>
          <w:tcPr>
            <w:tcW w:w="2515" w:type="dxa"/>
            <w:gridSpan w:val="2"/>
          </w:tcPr>
          <w:p w:rsidR="00062E6D" w:rsidRPr="00A81C34" w:rsidRDefault="00062E6D" w:rsidP="00002A5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81C34">
              <w:rPr>
                <w:rFonts w:ascii="Century Gothic" w:hAnsi="Century Gothic"/>
                <w:b/>
                <w:sz w:val="16"/>
                <w:szCs w:val="16"/>
              </w:rPr>
              <w:t>Em artigos científicos</w:t>
            </w:r>
          </w:p>
        </w:tc>
        <w:tc>
          <w:tcPr>
            <w:tcW w:w="7941" w:type="dxa"/>
            <w:gridSpan w:val="3"/>
          </w:tcPr>
          <w:p w:rsidR="00062E6D" w:rsidRPr="00A81C34" w:rsidRDefault="00062E6D" w:rsidP="00002A53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62E6D" w:rsidRPr="00A81C34" w:rsidTr="00062E6D">
        <w:tc>
          <w:tcPr>
            <w:tcW w:w="2515" w:type="dxa"/>
            <w:gridSpan w:val="2"/>
          </w:tcPr>
          <w:p w:rsidR="00062E6D" w:rsidRPr="00A81C34" w:rsidRDefault="00062E6D" w:rsidP="00062E6D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81C34">
              <w:rPr>
                <w:rFonts w:ascii="Century Gothic" w:hAnsi="Century Gothic"/>
                <w:b/>
                <w:sz w:val="16"/>
                <w:szCs w:val="16"/>
              </w:rPr>
              <w:t>Em livros ou capítulos</w:t>
            </w:r>
          </w:p>
        </w:tc>
        <w:tc>
          <w:tcPr>
            <w:tcW w:w="7941" w:type="dxa"/>
            <w:gridSpan w:val="3"/>
          </w:tcPr>
          <w:p w:rsidR="00062E6D" w:rsidRPr="00A81C34" w:rsidRDefault="00062E6D" w:rsidP="00062E6D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62E6D" w:rsidRPr="00A81C34" w:rsidTr="00062E6D">
        <w:tc>
          <w:tcPr>
            <w:tcW w:w="10456" w:type="dxa"/>
            <w:gridSpan w:val="5"/>
            <w:shd w:val="clear" w:color="auto" w:fill="002060"/>
          </w:tcPr>
          <w:p w:rsidR="00062E6D" w:rsidRPr="00A81C34" w:rsidRDefault="00062E6D" w:rsidP="00062E6D">
            <w:pPr>
              <w:suppressAutoHyphens w:val="0"/>
              <w:spacing w:after="160"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81C34">
              <w:rPr>
                <w:rFonts w:ascii="Century Gothic" w:hAnsi="Century Gothic"/>
                <w:sz w:val="16"/>
                <w:szCs w:val="16"/>
              </w:rPr>
              <w:t xml:space="preserve">Tem ao menos uma (01) publicação em coautoria com discentes ou egressos orientandos/orientados pelo docente (que se titularam nos últimos 5 anos) do programa com produtos bibliográficos, sendo o </w:t>
            </w:r>
            <w:r w:rsidRPr="00A81C34">
              <w:rPr>
                <w:rFonts w:ascii="Century Gothic" w:hAnsi="Century Gothic"/>
                <w:b/>
                <w:sz w:val="16"/>
                <w:szCs w:val="16"/>
              </w:rPr>
              <w:t>discente 1º ou 2º autor</w:t>
            </w:r>
            <w:r w:rsidRPr="00A81C34">
              <w:rPr>
                <w:rFonts w:ascii="Century Gothic" w:hAnsi="Century Gothic"/>
                <w:sz w:val="16"/>
                <w:szCs w:val="16"/>
              </w:rPr>
              <w:t xml:space="preserve"> e o </w:t>
            </w:r>
            <w:r w:rsidRPr="00A81C34">
              <w:rPr>
                <w:rFonts w:ascii="Century Gothic" w:hAnsi="Century Gothic"/>
                <w:b/>
                <w:sz w:val="16"/>
                <w:szCs w:val="16"/>
              </w:rPr>
              <w:t xml:space="preserve">docente como penúltimo ou último autor </w:t>
            </w:r>
            <w:r w:rsidRPr="00A81C34">
              <w:rPr>
                <w:rFonts w:ascii="Century Gothic" w:hAnsi="Century Gothic"/>
                <w:sz w:val="16"/>
                <w:szCs w:val="16"/>
              </w:rPr>
              <w:t>nos últimos 4 anos?</w:t>
            </w:r>
          </w:p>
        </w:tc>
      </w:tr>
      <w:tr w:rsidR="00062E6D" w:rsidRPr="00A81C34" w:rsidTr="00062E6D">
        <w:tc>
          <w:tcPr>
            <w:tcW w:w="625" w:type="dxa"/>
            <w:shd w:val="clear" w:color="auto" w:fill="D9E2F3" w:themeFill="accent5" w:themeFillTint="33"/>
          </w:tcPr>
          <w:p w:rsidR="00062E6D" w:rsidRPr="00A81C34" w:rsidRDefault="00062E6D" w:rsidP="00987C4A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603" w:type="dxa"/>
            <w:gridSpan w:val="2"/>
          </w:tcPr>
          <w:p w:rsidR="00062E6D" w:rsidRPr="00A81C34" w:rsidRDefault="00062E6D" w:rsidP="00987C4A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81C34">
              <w:rPr>
                <w:rFonts w:ascii="Century Gothic" w:hAnsi="Century Gothic"/>
                <w:b/>
                <w:sz w:val="16"/>
                <w:szCs w:val="16"/>
              </w:rPr>
              <w:t>Sim</w:t>
            </w:r>
          </w:p>
        </w:tc>
        <w:tc>
          <w:tcPr>
            <w:tcW w:w="707" w:type="dxa"/>
            <w:shd w:val="clear" w:color="auto" w:fill="D9E2F3" w:themeFill="accent5" w:themeFillTint="33"/>
          </w:tcPr>
          <w:p w:rsidR="00062E6D" w:rsidRPr="00A81C34" w:rsidRDefault="00062E6D" w:rsidP="00987C4A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521" w:type="dxa"/>
          </w:tcPr>
          <w:p w:rsidR="00062E6D" w:rsidRPr="00A81C34" w:rsidRDefault="00062E6D" w:rsidP="00987C4A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81C34">
              <w:rPr>
                <w:rFonts w:ascii="Century Gothic" w:hAnsi="Century Gothic"/>
                <w:b/>
                <w:sz w:val="16"/>
                <w:szCs w:val="16"/>
              </w:rPr>
              <w:t>Não</w:t>
            </w:r>
          </w:p>
        </w:tc>
      </w:tr>
    </w:tbl>
    <w:p w:rsidR="00A81C34" w:rsidRPr="00A81C34" w:rsidRDefault="00A81C34" w:rsidP="00A81C34">
      <w:pPr>
        <w:suppressAutoHyphens w:val="0"/>
        <w:rPr>
          <w:rFonts w:ascii="Century Gothic" w:hAnsi="Century Gothic"/>
          <w:sz w:val="16"/>
          <w:szCs w:val="16"/>
          <w:lang w:eastAsia="pt-BR"/>
        </w:rPr>
      </w:pPr>
      <w:r w:rsidRPr="00A81C34">
        <w:rPr>
          <w:rFonts w:ascii="Century Gothic" w:hAnsi="Century Gothic"/>
          <w:b/>
          <w:sz w:val="16"/>
          <w:szCs w:val="16"/>
          <w:lang w:eastAsia="pt-BR"/>
        </w:rPr>
        <w:t>Para avaliação de livros:</w:t>
      </w:r>
      <w:r w:rsidRPr="00A81C34">
        <w:rPr>
          <w:rFonts w:ascii="Century Gothic" w:hAnsi="Century Gothic"/>
          <w:sz w:val="16"/>
          <w:szCs w:val="16"/>
          <w:lang w:eastAsia="pt-BR"/>
        </w:rPr>
        <w:t xml:space="preserve"> 1. A secretaria enviará cópia de livro/capítulo se já disponibilizados pelo docente, mediante consulta na Plataforma Sucupira. 2. O consultor poderá solicitar ao docente que envie informações faltantes, se pertinente.</w:t>
      </w:r>
    </w:p>
    <w:p w:rsidR="00A81C34" w:rsidRPr="00A81C34" w:rsidRDefault="00A81C34" w:rsidP="000744BC">
      <w:pPr>
        <w:jc w:val="right"/>
        <w:rPr>
          <w:rFonts w:ascii="Century Gothic" w:hAnsi="Century Gothic"/>
          <w:color w:val="FF0000"/>
          <w:sz w:val="16"/>
          <w:szCs w:val="16"/>
        </w:rPr>
      </w:pPr>
    </w:p>
    <w:p w:rsidR="00A81C34" w:rsidRPr="00A81C34" w:rsidRDefault="00A81C34" w:rsidP="00A81C34">
      <w:pPr>
        <w:rPr>
          <w:rFonts w:ascii="Century Gothic" w:hAnsi="Century Gothic"/>
          <w:color w:val="FF0000"/>
          <w:sz w:val="16"/>
          <w:szCs w:val="16"/>
        </w:rPr>
      </w:pPr>
    </w:p>
    <w:p w:rsidR="00A81C34" w:rsidRPr="00A81C34" w:rsidRDefault="00A81C34" w:rsidP="000744BC">
      <w:pPr>
        <w:jc w:val="right"/>
        <w:rPr>
          <w:rFonts w:ascii="Century Gothic" w:hAnsi="Century Gothic"/>
          <w:color w:val="FF0000"/>
          <w:sz w:val="16"/>
          <w:szCs w:val="16"/>
        </w:rPr>
      </w:pPr>
    </w:p>
    <w:p w:rsidR="00A81C34" w:rsidRPr="00A81C34" w:rsidRDefault="00A81C34" w:rsidP="00A81C34">
      <w:pPr>
        <w:spacing w:line="360" w:lineRule="auto"/>
        <w:ind w:firstLine="708"/>
        <w:jc w:val="both"/>
        <w:rPr>
          <w:rFonts w:ascii="Century Gothic" w:hAnsi="Century Gothic"/>
          <w:sz w:val="16"/>
          <w:szCs w:val="16"/>
        </w:rPr>
      </w:pPr>
      <w:r w:rsidRPr="00A81C34">
        <w:rPr>
          <w:rFonts w:ascii="Century Gothic" w:hAnsi="Century Gothic"/>
          <w:sz w:val="16"/>
          <w:szCs w:val="16"/>
        </w:rPr>
        <w:t>Tendo em vista a avaliação realizada, declaro a veracidade das informações constantes no documento que segue.</w:t>
      </w:r>
    </w:p>
    <w:p w:rsidR="00A81C34" w:rsidRPr="00A81C34" w:rsidRDefault="00A81C34" w:rsidP="00A81C34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:rsidR="00A81C34" w:rsidRPr="00A81C34" w:rsidRDefault="00A81C34" w:rsidP="000744BC">
      <w:pPr>
        <w:jc w:val="right"/>
        <w:rPr>
          <w:rFonts w:ascii="Century Gothic" w:hAnsi="Century Gothic"/>
          <w:color w:val="FF0000"/>
          <w:sz w:val="16"/>
          <w:szCs w:val="16"/>
        </w:rPr>
      </w:pPr>
    </w:p>
    <w:p w:rsidR="00CA136E" w:rsidRPr="00A81C34" w:rsidRDefault="00577BA7" w:rsidP="000744BC">
      <w:pPr>
        <w:jc w:val="right"/>
        <w:rPr>
          <w:rFonts w:ascii="Century Gothic" w:hAnsi="Century Gothic"/>
          <w:color w:val="FF0000"/>
          <w:sz w:val="16"/>
          <w:szCs w:val="16"/>
        </w:rPr>
      </w:pPr>
      <w:r w:rsidRPr="00A81C34">
        <w:rPr>
          <w:rFonts w:ascii="Century Gothic" w:hAnsi="Century Gothic"/>
          <w:color w:val="FF0000"/>
          <w:sz w:val="16"/>
          <w:szCs w:val="16"/>
        </w:rPr>
        <w:t>Alfenas, _____ de ______________de 20__</w:t>
      </w:r>
      <w:r w:rsidR="000744BC" w:rsidRPr="00A81C34">
        <w:rPr>
          <w:rFonts w:ascii="Century Gothic" w:hAnsi="Century Gothic"/>
          <w:color w:val="FF0000"/>
          <w:sz w:val="16"/>
          <w:szCs w:val="16"/>
        </w:rPr>
        <w:t>.</w:t>
      </w:r>
    </w:p>
    <w:p w:rsidR="000744BC" w:rsidRPr="00A81C34" w:rsidRDefault="000744BC" w:rsidP="000744BC">
      <w:pPr>
        <w:jc w:val="right"/>
        <w:rPr>
          <w:rFonts w:ascii="Century Gothic" w:hAnsi="Century Gothic"/>
          <w:sz w:val="16"/>
          <w:szCs w:val="16"/>
        </w:rPr>
      </w:pPr>
    </w:p>
    <w:p w:rsidR="00577BA7" w:rsidRPr="00A81C34" w:rsidRDefault="00577BA7" w:rsidP="000744BC">
      <w:pPr>
        <w:jc w:val="right"/>
        <w:rPr>
          <w:rFonts w:ascii="Century Gothic" w:hAnsi="Century Gothic"/>
          <w:b/>
          <w:color w:val="FF0000"/>
          <w:sz w:val="16"/>
          <w:szCs w:val="16"/>
        </w:rPr>
      </w:pPr>
      <w:r w:rsidRPr="00A81C34">
        <w:rPr>
          <w:rFonts w:ascii="Century Gothic" w:hAnsi="Century Gothic"/>
          <w:b/>
          <w:color w:val="FF0000"/>
          <w:sz w:val="16"/>
          <w:szCs w:val="16"/>
        </w:rPr>
        <w:t>NOME DO DOCENTE</w:t>
      </w:r>
    </w:p>
    <w:p w:rsidR="000744BC" w:rsidRPr="00A81C34" w:rsidRDefault="00577BA7" w:rsidP="000744BC">
      <w:pPr>
        <w:jc w:val="right"/>
        <w:rPr>
          <w:rFonts w:ascii="Century Gothic" w:hAnsi="Century Gothic"/>
          <w:b/>
          <w:sz w:val="16"/>
          <w:szCs w:val="16"/>
        </w:rPr>
      </w:pPr>
      <w:r w:rsidRPr="00A81C34">
        <w:rPr>
          <w:rFonts w:ascii="Century Gothic" w:hAnsi="Century Gothic"/>
          <w:b/>
          <w:sz w:val="16"/>
          <w:szCs w:val="16"/>
        </w:rPr>
        <w:t xml:space="preserve">Consultor da </w:t>
      </w:r>
      <w:r w:rsidR="000744BC" w:rsidRPr="00A81C34">
        <w:rPr>
          <w:rFonts w:ascii="Century Gothic" w:hAnsi="Century Gothic"/>
          <w:b/>
          <w:sz w:val="16"/>
          <w:szCs w:val="16"/>
        </w:rPr>
        <w:t xml:space="preserve">Comissão de Credenciamento e Recredenciamento docente </w:t>
      </w:r>
    </w:p>
    <w:p w:rsidR="00451D22" w:rsidRPr="00CA136E" w:rsidRDefault="000744BC" w:rsidP="000A3F61">
      <w:pPr>
        <w:jc w:val="right"/>
      </w:pPr>
      <w:r w:rsidRPr="00A81C34">
        <w:rPr>
          <w:rFonts w:ascii="Century Gothic" w:hAnsi="Century Gothic"/>
          <w:b/>
          <w:sz w:val="16"/>
          <w:szCs w:val="16"/>
        </w:rPr>
        <w:t>PPGCR/UNIFAL-MG</w:t>
      </w:r>
    </w:p>
    <w:sectPr w:rsidR="00451D22" w:rsidRPr="00CA136E" w:rsidSect="00B41357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96" w:rsidRDefault="00D16696" w:rsidP="006A7D63">
      <w:r>
        <w:separator/>
      </w:r>
    </w:p>
  </w:endnote>
  <w:endnote w:type="continuationSeparator" w:id="0">
    <w:p w:rsidR="00D16696" w:rsidRDefault="00D16696" w:rsidP="006A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79" w:rsidRDefault="00420479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tâ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aixa de Texto 166"/>
                      <wps:cNvSpPr txBox="1"/>
                      <wps:spPr>
                        <a:xfrm>
                          <a:off x="0" y="9525"/>
                          <a:ext cx="594360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479" w:rsidRPr="00A81C34" w:rsidRDefault="00D16696">
                            <w:pPr>
                              <w:pStyle w:val="Rodap"/>
                              <w:jc w:val="right"/>
                              <w:rPr>
                                <w:rFonts w:ascii="Century Gothic" w:hAnsi="Century Gothic"/>
                                <w:color w:val="FF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20479" w:rsidRPr="00420479">
                                  <w:rPr>
                                    <w:rFonts w:ascii="Century Gothic" w:hAnsi="Century Gothic"/>
                                    <w:b/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ppgcr/unifal-mg</w:t>
                                </w:r>
                              </w:sdtContent>
                            </w:sdt>
                            <w:r w:rsidR="00420479" w:rsidRPr="00420479">
                              <w:rPr>
                                <w:rFonts w:ascii="Century Gothic" w:hAnsi="Century Gothic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color w:val="FF0000"/>
                                  <w:sz w:val="16"/>
                                  <w:szCs w:val="16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A136E" w:rsidRPr="00A81C34">
                                  <w:rPr>
                                    <w:rFonts w:ascii="Century Gothic" w:hAnsi="Century Gothic"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Documento aprovado na </w:t>
                                </w:r>
                                <w:r w:rsidR="00755336">
                                  <w:rPr>
                                    <w:rFonts w:ascii="Century Gothic" w:hAnsi="Century Gothic"/>
                                    <w:color w:val="FF0000"/>
                                    <w:sz w:val="16"/>
                                    <w:szCs w:val="16"/>
                                  </w:rPr>
                                  <w:t>68</w:t>
                                </w:r>
                                <w:r w:rsidR="00CA136E" w:rsidRPr="00A81C34">
                                  <w:rPr>
                                    <w:rFonts w:ascii="Century Gothic" w:hAnsi="Century Gothic"/>
                                    <w:color w:val="FF0000"/>
                                    <w:sz w:val="16"/>
                                    <w:szCs w:val="16"/>
                                  </w:rPr>
                                  <w:t>ª</w:t>
                                </w:r>
                                <w:r w:rsidR="00420479" w:rsidRPr="00A81C34">
                                  <w:rPr>
                                    <w:rFonts w:ascii="Century Gothic" w:hAnsi="Century Gothic"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reunião de co</w:t>
                                </w:r>
                                <w:r w:rsidR="00755336">
                                  <w:rPr>
                                    <w:rFonts w:ascii="Century Gothic" w:hAnsi="Century Gothic"/>
                                    <w:color w:val="FF0000"/>
                                    <w:sz w:val="16"/>
                                    <w:szCs w:val="16"/>
                                  </w:rPr>
                                  <w:t>legiado, ocorrida em 11</w:t>
                                </w:r>
                                <w:r w:rsidR="00420479" w:rsidRPr="00A81C34">
                                  <w:rPr>
                                    <w:rFonts w:ascii="Century Gothic" w:hAnsi="Century Gothic"/>
                                    <w:color w:val="FF0000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A81C34" w:rsidRPr="00A81C34">
                                  <w:rPr>
                                    <w:rFonts w:ascii="Century Gothic" w:hAnsi="Century Gothic"/>
                                    <w:color w:val="FF0000"/>
                                    <w:sz w:val="16"/>
                                    <w:szCs w:val="16"/>
                                  </w:rPr>
                                  <w:t>03</w:t>
                                </w:r>
                                <w:r w:rsidR="00420479" w:rsidRPr="00A81C34">
                                  <w:rPr>
                                    <w:rFonts w:ascii="Century Gothic" w:hAnsi="Century Gothic"/>
                                    <w:color w:val="FF0000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CA136E" w:rsidRPr="00A81C34">
                                  <w:rPr>
                                    <w:rFonts w:ascii="Century Gothic" w:hAnsi="Century Gothic"/>
                                    <w:color w:val="FF0000"/>
                                    <w:sz w:val="16"/>
                                    <w:szCs w:val="16"/>
                                  </w:rPr>
                                  <w:t>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upo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">
              <v:rect id="Retângulo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6" o:spid="_x0000_s1028" type="#_x0000_t202" style="position:absolute;top:95;width:59436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420479" w:rsidRPr="00A81C34" w:rsidRDefault="00EF0B05">
                      <w:pPr>
                        <w:pStyle w:val="Rodap"/>
                        <w:jc w:val="right"/>
                        <w:rPr>
                          <w:rFonts w:ascii="Century Gothic" w:hAnsi="Century Gothic"/>
                          <w:color w:val="FF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b/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20479" w:rsidRPr="00420479">
                            <w:rPr>
                              <w:rFonts w:ascii="Century Gothic" w:hAnsi="Century Gothic"/>
                              <w:b/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ppgcr/unifal-mg</w:t>
                          </w:r>
                        </w:sdtContent>
                      </w:sdt>
                      <w:r w:rsidR="00420479" w:rsidRPr="00420479">
                        <w:rPr>
                          <w:rFonts w:ascii="Century Gothic" w:hAnsi="Century Gothic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Century Gothic" w:hAnsi="Century Gothic"/>
                            <w:color w:val="FF0000"/>
                            <w:sz w:val="16"/>
                            <w:szCs w:val="16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A136E" w:rsidRPr="00A81C34">
                            <w:rPr>
                              <w:rFonts w:ascii="Century Gothic" w:hAnsi="Century Gothic"/>
                              <w:color w:val="FF0000"/>
                              <w:sz w:val="16"/>
                              <w:szCs w:val="16"/>
                            </w:rPr>
                            <w:t xml:space="preserve">Documento aprovado na </w:t>
                          </w:r>
                          <w:r w:rsidR="00755336">
                            <w:rPr>
                              <w:rFonts w:ascii="Century Gothic" w:hAnsi="Century Gothic"/>
                              <w:color w:val="FF0000"/>
                              <w:sz w:val="16"/>
                              <w:szCs w:val="16"/>
                            </w:rPr>
                            <w:t>68</w:t>
                          </w:r>
                          <w:r w:rsidR="00CA136E" w:rsidRPr="00A81C34">
                            <w:rPr>
                              <w:rFonts w:ascii="Century Gothic" w:hAnsi="Century Gothic"/>
                              <w:color w:val="FF0000"/>
                              <w:sz w:val="16"/>
                              <w:szCs w:val="16"/>
                            </w:rPr>
                            <w:t>ª</w:t>
                          </w:r>
                          <w:r w:rsidR="00420479" w:rsidRPr="00A81C34">
                            <w:rPr>
                              <w:rFonts w:ascii="Century Gothic" w:hAnsi="Century Gothic"/>
                              <w:color w:val="FF0000"/>
                              <w:sz w:val="16"/>
                              <w:szCs w:val="16"/>
                            </w:rPr>
                            <w:t xml:space="preserve"> reunião de co</w:t>
                          </w:r>
                          <w:r w:rsidR="00755336">
                            <w:rPr>
                              <w:rFonts w:ascii="Century Gothic" w:hAnsi="Century Gothic"/>
                              <w:color w:val="FF0000"/>
                              <w:sz w:val="16"/>
                              <w:szCs w:val="16"/>
                            </w:rPr>
                            <w:t>legiado, ocorrida em 11</w:t>
                          </w:r>
                          <w:r w:rsidR="00420479" w:rsidRPr="00A81C34">
                            <w:rPr>
                              <w:rFonts w:ascii="Century Gothic" w:hAnsi="Century Gothic"/>
                              <w:color w:val="FF0000"/>
                              <w:sz w:val="16"/>
                              <w:szCs w:val="16"/>
                            </w:rPr>
                            <w:t>/</w:t>
                          </w:r>
                          <w:r w:rsidR="00A81C34" w:rsidRPr="00A81C34">
                            <w:rPr>
                              <w:rFonts w:ascii="Century Gothic" w:hAnsi="Century Gothic"/>
                              <w:color w:val="FF0000"/>
                              <w:sz w:val="16"/>
                              <w:szCs w:val="16"/>
                            </w:rPr>
                            <w:t>03</w:t>
                          </w:r>
                          <w:r w:rsidR="00420479" w:rsidRPr="00A81C34">
                            <w:rPr>
                              <w:rFonts w:ascii="Century Gothic" w:hAnsi="Century Gothic"/>
                              <w:color w:val="FF0000"/>
                              <w:sz w:val="16"/>
                              <w:szCs w:val="16"/>
                            </w:rPr>
                            <w:t>/</w:t>
                          </w:r>
                          <w:r w:rsidR="00CA136E" w:rsidRPr="00A81C34">
                            <w:rPr>
                              <w:rFonts w:ascii="Century Gothic" w:hAnsi="Century Gothic"/>
                              <w:color w:val="FF0000"/>
                              <w:sz w:val="16"/>
                              <w:szCs w:val="16"/>
                            </w:rPr>
                            <w:t>2022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96" w:rsidRDefault="00D16696" w:rsidP="006A7D63">
      <w:r>
        <w:separator/>
      </w:r>
    </w:p>
  </w:footnote>
  <w:footnote w:type="continuationSeparator" w:id="0">
    <w:p w:rsidR="00D16696" w:rsidRDefault="00D16696" w:rsidP="006A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63" w:rsidRDefault="006A7D63" w:rsidP="00FD6752">
    <w:pPr>
      <w:pStyle w:val="Cabealho"/>
      <w:tabs>
        <w:tab w:val="clear" w:pos="8504"/>
      </w:tabs>
      <w:ind w:left="270"/>
    </w:pPr>
  </w:p>
  <w:tbl>
    <w:tblPr>
      <w:tblW w:w="104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6260"/>
      <w:gridCol w:w="2520"/>
    </w:tblGrid>
    <w:tr w:rsidR="006A7D63" w:rsidTr="00FD6752">
      <w:tc>
        <w:tcPr>
          <w:tcW w:w="1695" w:type="dxa"/>
          <w:vAlign w:val="center"/>
        </w:tcPr>
        <w:p w:rsidR="006A7D63" w:rsidRDefault="006A7D63" w:rsidP="00FD6752">
          <w:pPr>
            <w:pStyle w:val="Contedodatabela"/>
            <w:snapToGrid w:val="0"/>
            <w:ind w:left="27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5800" cy="685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0" w:type="dxa"/>
          <w:vAlign w:val="center"/>
        </w:tcPr>
        <w:p w:rsidR="006A7D63" w:rsidRPr="00091590" w:rsidRDefault="006A7D63" w:rsidP="00FD6752">
          <w:pPr>
            <w:snapToGrid w:val="0"/>
            <w:ind w:left="27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091590">
            <w:rPr>
              <w:rFonts w:ascii="Arial Narrow" w:hAnsi="Arial Narrow" w:cs="Arial"/>
              <w:b/>
              <w:bCs/>
              <w:sz w:val="16"/>
              <w:szCs w:val="16"/>
            </w:rPr>
            <w:t>MINISTÉRIO DA EDUCAÇÃO</w:t>
          </w:r>
        </w:p>
        <w:p w:rsidR="006A7D63" w:rsidRPr="00091590" w:rsidRDefault="006A7D63" w:rsidP="00FD6752">
          <w:pPr>
            <w:ind w:left="27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091590">
            <w:rPr>
              <w:rFonts w:ascii="Arial Narrow" w:hAnsi="Arial Narrow" w:cs="Arial"/>
              <w:b/>
              <w:bCs/>
              <w:sz w:val="16"/>
              <w:szCs w:val="16"/>
            </w:rPr>
            <w:t>Universidade Federal de Alfenas / UNIFAL-MG</w:t>
          </w:r>
        </w:p>
        <w:p w:rsidR="006A7D63" w:rsidRPr="00091590" w:rsidRDefault="006A7D63" w:rsidP="00FD6752">
          <w:pPr>
            <w:ind w:left="27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091590">
            <w:rPr>
              <w:rFonts w:ascii="Arial Narrow" w:hAnsi="Arial Narrow" w:cs="Arial"/>
              <w:b/>
              <w:bCs/>
              <w:sz w:val="16"/>
              <w:szCs w:val="16"/>
            </w:rPr>
            <w:t>Programa de Pós-Graduação – Ciências da Reabilitação</w:t>
          </w:r>
        </w:p>
        <w:p w:rsidR="006A7D63" w:rsidRPr="00091590" w:rsidRDefault="006A7D63" w:rsidP="00FD6752">
          <w:pPr>
            <w:ind w:left="270"/>
            <w:jc w:val="center"/>
            <w:rPr>
              <w:rFonts w:ascii="Arial Narrow" w:hAnsi="Arial Narrow" w:cs="Arial"/>
              <w:sz w:val="16"/>
              <w:szCs w:val="16"/>
            </w:rPr>
          </w:pPr>
          <w:r w:rsidRPr="00091590">
            <w:rPr>
              <w:rFonts w:ascii="Arial Narrow" w:hAnsi="Arial Narrow" w:cs="Arial"/>
              <w:sz w:val="16"/>
              <w:szCs w:val="16"/>
            </w:rPr>
            <w:t>Av. Jovino Fernandes Sales, 2.600 -  Alfenas-MG    CEP 37133-840</w:t>
          </w:r>
        </w:p>
        <w:p w:rsidR="006A7D63" w:rsidRPr="00091590" w:rsidRDefault="006A7D63" w:rsidP="00FD6752">
          <w:pPr>
            <w:ind w:left="270"/>
            <w:jc w:val="center"/>
            <w:rPr>
              <w:rFonts w:ascii="Arial Narrow" w:hAnsi="Arial Narrow" w:cs="Arial"/>
              <w:sz w:val="16"/>
              <w:szCs w:val="16"/>
            </w:rPr>
          </w:pPr>
          <w:r w:rsidRPr="00091590">
            <w:rPr>
              <w:rFonts w:ascii="Arial Narrow" w:hAnsi="Arial Narrow" w:cs="Arial"/>
              <w:sz w:val="16"/>
              <w:szCs w:val="16"/>
            </w:rPr>
            <w:t>Fone: (35) 3701-1928 (Coordenação) / (35) 3701-1925 (Secretaria)</w:t>
          </w:r>
        </w:p>
        <w:p w:rsidR="006A7D63" w:rsidRDefault="006A7D63" w:rsidP="00FD6752">
          <w:pPr>
            <w:ind w:left="270"/>
            <w:jc w:val="center"/>
            <w:rPr>
              <w:rFonts w:ascii="Arial" w:hAnsi="Arial" w:cs="Arial"/>
              <w:sz w:val="14"/>
            </w:rPr>
          </w:pPr>
          <w:r w:rsidRPr="00091590">
            <w:rPr>
              <w:rFonts w:ascii="Arial Narrow" w:hAnsi="Arial Narrow" w:cs="Arial"/>
              <w:sz w:val="16"/>
              <w:szCs w:val="16"/>
            </w:rPr>
            <w:t>http://www.unifal-mg.edu.br/ppgcr</w:t>
          </w:r>
        </w:p>
      </w:tc>
      <w:tc>
        <w:tcPr>
          <w:tcW w:w="2520" w:type="dxa"/>
          <w:vAlign w:val="center"/>
        </w:tcPr>
        <w:p w:rsidR="006A7D63" w:rsidRDefault="006A7D63" w:rsidP="00FD6752">
          <w:pPr>
            <w:pStyle w:val="Contedodatabela"/>
            <w:snapToGrid w:val="0"/>
            <w:ind w:left="27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85725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7D63" w:rsidRDefault="006A7D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488"/>
    <w:multiLevelType w:val="hybridMultilevel"/>
    <w:tmpl w:val="3E3E24FC"/>
    <w:lvl w:ilvl="0" w:tplc="E4D8F484">
      <w:start w:val="1"/>
      <w:numFmt w:val="decimal"/>
      <w:lvlText w:val="%1."/>
      <w:lvlJc w:val="left"/>
      <w:pPr>
        <w:ind w:left="3330" w:hanging="720"/>
      </w:pPr>
      <w:rPr>
        <w:rFonts w:ascii="Century Gothic" w:hAnsi="Century Gothic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3690" w:hanging="360"/>
      </w:pPr>
    </w:lvl>
    <w:lvl w:ilvl="2" w:tplc="0416001B" w:tentative="1">
      <w:start w:val="1"/>
      <w:numFmt w:val="lowerRoman"/>
      <w:lvlText w:val="%3."/>
      <w:lvlJc w:val="right"/>
      <w:pPr>
        <w:ind w:left="4410" w:hanging="180"/>
      </w:pPr>
    </w:lvl>
    <w:lvl w:ilvl="3" w:tplc="0416000F" w:tentative="1">
      <w:start w:val="1"/>
      <w:numFmt w:val="decimal"/>
      <w:lvlText w:val="%4."/>
      <w:lvlJc w:val="left"/>
      <w:pPr>
        <w:ind w:left="5130" w:hanging="360"/>
      </w:pPr>
    </w:lvl>
    <w:lvl w:ilvl="4" w:tplc="04160019" w:tentative="1">
      <w:start w:val="1"/>
      <w:numFmt w:val="lowerLetter"/>
      <w:lvlText w:val="%5."/>
      <w:lvlJc w:val="left"/>
      <w:pPr>
        <w:ind w:left="5850" w:hanging="360"/>
      </w:pPr>
    </w:lvl>
    <w:lvl w:ilvl="5" w:tplc="0416001B" w:tentative="1">
      <w:start w:val="1"/>
      <w:numFmt w:val="lowerRoman"/>
      <w:lvlText w:val="%6."/>
      <w:lvlJc w:val="right"/>
      <w:pPr>
        <w:ind w:left="6570" w:hanging="180"/>
      </w:pPr>
    </w:lvl>
    <w:lvl w:ilvl="6" w:tplc="0416000F" w:tentative="1">
      <w:start w:val="1"/>
      <w:numFmt w:val="decimal"/>
      <w:lvlText w:val="%7."/>
      <w:lvlJc w:val="left"/>
      <w:pPr>
        <w:ind w:left="7290" w:hanging="360"/>
      </w:pPr>
    </w:lvl>
    <w:lvl w:ilvl="7" w:tplc="04160019" w:tentative="1">
      <w:start w:val="1"/>
      <w:numFmt w:val="lowerLetter"/>
      <w:lvlText w:val="%8."/>
      <w:lvlJc w:val="left"/>
      <w:pPr>
        <w:ind w:left="8010" w:hanging="360"/>
      </w:pPr>
    </w:lvl>
    <w:lvl w:ilvl="8" w:tplc="041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09E6005F"/>
    <w:multiLevelType w:val="hybridMultilevel"/>
    <w:tmpl w:val="B558990C"/>
    <w:lvl w:ilvl="0" w:tplc="29EA5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0DB"/>
    <w:multiLevelType w:val="hybridMultilevel"/>
    <w:tmpl w:val="21D42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75D4D"/>
    <w:multiLevelType w:val="hybridMultilevel"/>
    <w:tmpl w:val="21D42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48F5"/>
    <w:multiLevelType w:val="hybridMultilevel"/>
    <w:tmpl w:val="D54C52CE"/>
    <w:lvl w:ilvl="0" w:tplc="29EA5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0369C"/>
    <w:multiLevelType w:val="hybridMultilevel"/>
    <w:tmpl w:val="8960A9E2"/>
    <w:lvl w:ilvl="0" w:tplc="29EA5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13BF1"/>
    <w:multiLevelType w:val="hybridMultilevel"/>
    <w:tmpl w:val="D54C52CE"/>
    <w:lvl w:ilvl="0" w:tplc="29EA5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93CEE"/>
    <w:multiLevelType w:val="hybridMultilevel"/>
    <w:tmpl w:val="4DF88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82476"/>
    <w:multiLevelType w:val="hybridMultilevel"/>
    <w:tmpl w:val="1E4A51F2"/>
    <w:lvl w:ilvl="0" w:tplc="29EA5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313FE3"/>
    <w:multiLevelType w:val="hybridMultilevel"/>
    <w:tmpl w:val="275AEFEC"/>
    <w:lvl w:ilvl="0" w:tplc="41A278AC">
      <w:start w:val="1"/>
      <w:numFmt w:val="upperRoman"/>
      <w:lvlText w:val="%1-"/>
      <w:lvlJc w:val="left"/>
      <w:pPr>
        <w:ind w:left="33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90" w:hanging="360"/>
      </w:pPr>
    </w:lvl>
    <w:lvl w:ilvl="2" w:tplc="0416001B" w:tentative="1">
      <w:start w:val="1"/>
      <w:numFmt w:val="lowerRoman"/>
      <w:lvlText w:val="%3."/>
      <w:lvlJc w:val="right"/>
      <w:pPr>
        <w:ind w:left="4410" w:hanging="180"/>
      </w:pPr>
    </w:lvl>
    <w:lvl w:ilvl="3" w:tplc="0416000F" w:tentative="1">
      <w:start w:val="1"/>
      <w:numFmt w:val="decimal"/>
      <w:lvlText w:val="%4."/>
      <w:lvlJc w:val="left"/>
      <w:pPr>
        <w:ind w:left="5130" w:hanging="360"/>
      </w:pPr>
    </w:lvl>
    <w:lvl w:ilvl="4" w:tplc="04160019" w:tentative="1">
      <w:start w:val="1"/>
      <w:numFmt w:val="lowerLetter"/>
      <w:lvlText w:val="%5."/>
      <w:lvlJc w:val="left"/>
      <w:pPr>
        <w:ind w:left="5850" w:hanging="360"/>
      </w:pPr>
    </w:lvl>
    <w:lvl w:ilvl="5" w:tplc="0416001B" w:tentative="1">
      <w:start w:val="1"/>
      <w:numFmt w:val="lowerRoman"/>
      <w:lvlText w:val="%6."/>
      <w:lvlJc w:val="right"/>
      <w:pPr>
        <w:ind w:left="6570" w:hanging="180"/>
      </w:pPr>
    </w:lvl>
    <w:lvl w:ilvl="6" w:tplc="0416000F" w:tentative="1">
      <w:start w:val="1"/>
      <w:numFmt w:val="decimal"/>
      <w:lvlText w:val="%7."/>
      <w:lvlJc w:val="left"/>
      <w:pPr>
        <w:ind w:left="7290" w:hanging="360"/>
      </w:pPr>
    </w:lvl>
    <w:lvl w:ilvl="7" w:tplc="04160019" w:tentative="1">
      <w:start w:val="1"/>
      <w:numFmt w:val="lowerLetter"/>
      <w:lvlText w:val="%8."/>
      <w:lvlJc w:val="left"/>
      <w:pPr>
        <w:ind w:left="8010" w:hanging="360"/>
      </w:pPr>
    </w:lvl>
    <w:lvl w:ilvl="8" w:tplc="041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>
    <w:nsid w:val="73D505EB"/>
    <w:multiLevelType w:val="hybridMultilevel"/>
    <w:tmpl w:val="D160E968"/>
    <w:lvl w:ilvl="0" w:tplc="3580C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63"/>
    <w:rsid w:val="00002A53"/>
    <w:rsid w:val="0003554D"/>
    <w:rsid w:val="00046C7B"/>
    <w:rsid w:val="00050BB1"/>
    <w:rsid w:val="00062E6D"/>
    <w:rsid w:val="000744BC"/>
    <w:rsid w:val="000811E2"/>
    <w:rsid w:val="000926BF"/>
    <w:rsid w:val="000A3F61"/>
    <w:rsid w:val="000D2C66"/>
    <w:rsid w:val="001E1EF9"/>
    <w:rsid w:val="001F67DF"/>
    <w:rsid w:val="001F7EC2"/>
    <w:rsid w:val="002101CB"/>
    <w:rsid w:val="00275460"/>
    <w:rsid w:val="00294E7D"/>
    <w:rsid w:val="002F12DD"/>
    <w:rsid w:val="00302C14"/>
    <w:rsid w:val="003C21C3"/>
    <w:rsid w:val="003F0F23"/>
    <w:rsid w:val="00412757"/>
    <w:rsid w:val="00420479"/>
    <w:rsid w:val="004325B7"/>
    <w:rsid w:val="00451D22"/>
    <w:rsid w:val="004537D8"/>
    <w:rsid w:val="0049479A"/>
    <w:rsid w:val="004A4AB6"/>
    <w:rsid w:val="004B305D"/>
    <w:rsid w:val="005276A5"/>
    <w:rsid w:val="00577BA7"/>
    <w:rsid w:val="005E0A78"/>
    <w:rsid w:val="00626B98"/>
    <w:rsid w:val="00646CCE"/>
    <w:rsid w:val="00676758"/>
    <w:rsid w:val="006A7D63"/>
    <w:rsid w:val="006B09CB"/>
    <w:rsid w:val="00755336"/>
    <w:rsid w:val="007F0618"/>
    <w:rsid w:val="00855846"/>
    <w:rsid w:val="008A3AA8"/>
    <w:rsid w:val="008B3ACC"/>
    <w:rsid w:val="00920F93"/>
    <w:rsid w:val="00940C8A"/>
    <w:rsid w:val="00996577"/>
    <w:rsid w:val="009D37D3"/>
    <w:rsid w:val="009D796F"/>
    <w:rsid w:val="009F2036"/>
    <w:rsid w:val="00A11274"/>
    <w:rsid w:val="00A17314"/>
    <w:rsid w:val="00A633E6"/>
    <w:rsid w:val="00A6558C"/>
    <w:rsid w:val="00A81C34"/>
    <w:rsid w:val="00AF3966"/>
    <w:rsid w:val="00B41357"/>
    <w:rsid w:val="00B77B1A"/>
    <w:rsid w:val="00BF216B"/>
    <w:rsid w:val="00C64EE2"/>
    <w:rsid w:val="00CA136E"/>
    <w:rsid w:val="00CB78F8"/>
    <w:rsid w:val="00CF5186"/>
    <w:rsid w:val="00D07897"/>
    <w:rsid w:val="00D16696"/>
    <w:rsid w:val="00D745A6"/>
    <w:rsid w:val="00DD4F8E"/>
    <w:rsid w:val="00E474BF"/>
    <w:rsid w:val="00E96032"/>
    <w:rsid w:val="00ED78B2"/>
    <w:rsid w:val="00EF0B05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D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A7D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6A7D63"/>
    <w:pPr>
      <w:suppressLineNumbers/>
    </w:pPr>
  </w:style>
  <w:style w:type="paragraph" w:styleId="PargrafodaLista">
    <w:name w:val="List Paragraph"/>
    <w:basedOn w:val="Normal"/>
    <w:uiPriority w:val="34"/>
    <w:qFormat/>
    <w:rsid w:val="006A7D63"/>
    <w:pPr>
      <w:ind w:left="720"/>
      <w:contextualSpacing/>
    </w:pPr>
  </w:style>
  <w:style w:type="table" w:styleId="Tabelacomgrade">
    <w:name w:val="Table Grid"/>
    <w:basedOn w:val="Tabelanormal"/>
    <w:uiPriority w:val="39"/>
    <w:rsid w:val="00BF2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B98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A633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4AB6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F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F9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D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A7D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6A7D63"/>
    <w:pPr>
      <w:suppressLineNumbers/>
    </w:pPr>
  </w:style>
  <w:style w:type="paragraph" w:styleId="PargrafodaLista">
    <w:name w:val="List Paragraph"/>
    <w:basedOn w:val="Normal"/>
    <w:uiPriority w:val="34"/>
    <w:qFormat/>
    <w:rsid w:val="006A7D63"/>
    <w:pPr>
      <w:ind w:left="720"/>
      <w:contextualSpacing/>
    </w:pPr>
  </w:style>
  <w:style w:type="table" w:styleId="Tabelacomgrade">
    <w:name w:val="Table Grid"/>
    <w:basedOn w:val="Tabelanormal"/>
    <w:uiPriority w:val="39"/>
    <w:rsid w:val="00BF2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B98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A633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4AB6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F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F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DAE6-F83A-438D-92D5-CFA1A0BF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ppgcr/unifal-mg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ppgcr/unifal-mg</dc:title>
  <dc:subject>Documento aprovado na 68ª reunião de colegiado, ocorrida em 11/03/2022</dc:subject>
  <dc:creator>Simone Botelho</dc:creator>
  <cp:lastModifiedBy>Adriana</cp:lastModifiedBy>
  <cp:revision>2</cp:revision>
  <cp:lastPrinted>2022-02-04T18:27:00Z</cp:lastPrinted>
  <dcterms:created xsi:type="dcterms:W3CDTF">2022-05-10T02:27:00Z</dcterms:created>
  <dcterms:modified xsi:type="dcterms:W3CDTF">2022-05-10T02:27:00Z</dcterms:modified>
</cp:coreProperties>
</file>