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4682" w14:textId="2E76BF73" w:rsidR="00F91BD6" w:rsidRDefault="00C23BE5" w:rsidP="0030150D">
      <w:pPr>
        <w:pStyle w:val="Corpodetexto"/>
        <w:ind w:left="104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CD22E7A" wp14:editId="30685AF9">
                <wp:extent cx="5995035" cy="499110"/>
                <wp:effectExtent l="5715" t="9525" r="9525" b="5715"/>
                <wp:docPr id="285044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499110"/>
                        </a:xfrm>
                        <a:prstGeom prst="rect">
                          <a:avLst/>
                        </a:prstGeom>
                        <a:solidFill>
                          <a:srgbClr val="8495A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1482D" w14:textId="77777777" w:rsidR="00F91BD6" w:rsidRDefault="00000000">
                            <w:pPr>
                              <w:spacing w:before="19" w:line="261" w:lineRule="auto"/>
                              <w:ind w:left="4054" w:right="132" w:hanging="39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ORIENTAÇÕES PARA CADASTRAMENTO DE PESQUISADOR PARA ESTÁGIO PÓS-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DOUTORAL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D22E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2.0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" fillcolor="#8495af" strokeweight=".16936mm">
                <v:textbox inset="0,0,0,0">
                  <w:txbxContent>
                    <w:p w14:paraId="3131482D" w14:textId="77777777" w:rsidR="00F91BD6" w:rsidRDefault="00000000">
                      <w:pPr>
                        <w:spacing w:before="19" w:line="261" w:lineRule="auto"/>
                        <w:ind w:left="4054" w:right="132" w:hanging="390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ORIENTAÇÕES PARA CADASTRAMENTO DE PESQUISADOR PARA ESTÁGIO PÓS-</w:t>
                      </w:r>
                      <w:r>
                        <w:rPr>
                          <w:b/>
                          <w:color w:val="FFFFFF"/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DOUTORAL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6CCF95" w14:textId="77777777" w:rsidR="00F91BD6" w:rsidRDefault="00F91BD6" w:rsidP="0030150D">
      <w:pPr>
        <w:pStyle w:val="Corpodetexto"/>
        <w:jc w:val="both"/>
        <w:rPr>
          <w:rFonts w:ascii="Times New Roman"/>
          <w:sz w:val="20"/>
        </w:rPr>
      </w:pPr>
    </w:p>
    <w:p w14:paraId="17643F41" w14:textId="77777777" w:rsidR="00F91BD6" w:rsidRDefault="00F91BD6" w:rsidP="0030150D">
      <w:pPr>
        <w:pStyle w:val="Corpodetexto"/>
        <w:spacing w:before="9"/>
        <w:jc w:val="both"/>
        <w:rPr>
          <w:rFonts w:ascii="Times New Roman"/>
          <w:sz w:val="25"/>
        </w:rPr>
      </w:pPr>
    </w:p>
    <w:p w14:paraId="7BDB55F5" w14:textId="1816041F" w:rsidR="00F91BD6" w:rsidRPr="00A65B43" w:rsidRDefault="00000000" w:rsidP="0030150D">
      <w:pPr>
        <w:pStyle w:val="Corpodetexto"/>
        <w:spacing w:before="44"/>
        <w:ind w:left="222"/>
        <w:jc w:val="both"/>
        <w:rPr>
          <w:sz w:val="26"/>
          <w:szCs w:val="26"/>
        </w:rPr>
      </w:pPr>
      <w:r w:rsidRPr="00A65B43">
        <w:rPr>
          <w:sz w:val="26"/>
          <w:szCs w:val="26"/>
        </w:rPr>
        <w:t>Abrir</w:t>
      </w:r>
      <w:r w:rsidRPr="00A65B43">
        <w:rPr>
          <w:spacing w:val="-3"/>
          <w:sz w:val="26"/>
          <w:szCs w:val="26"/>
        </w:rPr>
        <w:t xml:space="preserve"> </w:t>
      </w:r>
      <w:r w:rsidRPr="00A65B43">
        <w:rPr>
          <w:sz w:val="26"/>
          <w:szCs w:val="26"/>
        </w:rPr>
        <w:t>processo</w:t>
      </w:r>
      <w:r w:rsidRPr="00A65B43">
        <w:rPr>
          <w:spacing w:val="-2"/>
          <w:sz w:val="26"/>
          <w:szCs w:val="26"/>
        </w:rPr>
        <w:t xml:space="preserve"> </w:t>
      </w:r>
      <w:r w:rsidRPr="00A65B43">
        <w:rPr>
          <w:sz w:val="26"/>
          <w:szCs w:val="26"/>
        </w:rPr>
        <w:t>no</w:t>
      </w:r>
      <w:r w:rsidRPr="00A65B43">
        <w:rPr>
          <w:spacing w:val="-4"/>
          <w:sz w:val="26"/>
          <w:szCs w:val="26"/>
        </w:rPr>
        <w:t xml:space="preserve"> </w:t>
      </w:r>
      <w:r w:rsidRPr="00A65B43">
        <w:rPr>
          <w:sz w:val="26"/>
          <w:szCs w:val="26"/>
        </w:rPr>
        <w:t>SEI,</w:t>
      </w:r>
      <w:r w:rsidRPr="00A65B43">
        <w:rPr>
          <w:spacing w:val="-4"/>
          <w:sz w:val="26"/>
          <w:szCs w:val="26"/>
        </w:rPr>
        <w:t xml:space="preserve"> </w:t>
      </w:r>
      <w:r w:rsidRPr="00A65B43">
        <w:rPr>
          <w:sz w:val="26"/>
          <w:szCs w:val="26"/>
        </w:rPr>
        <w:t>encaminhando-o</w:t>
      </w:r>
      <w:r w:rsidRPr="00A65B43">
        <w:rPr>
          <w:spacing w:val="-3"/>
          <w:sz w:val="26"/>
          <w:szCs w:val="26"/>
        </w:rPr>
        <w:t xml:space="preserve"> </w:t>
      </w:r>
      <w:r w:rsidRPr="00A65B43">
        <w:rPr>
          <w:sz w:val="26"/>
          <w:szCs w:val="26"/>
        </w:rPr>
        <w:t>para</w:t>
      </w:r>
      <w:r w:rsidRPr="00A65B43">
        <w:rPr>
          <w:spacing w:val="-4"/>
          <w:sz w:val="26"/>
          <w:szCs w:val="26"/>
        </w:rPr>
        <w:t xml:space="preserve"> </w:t>
      </w:r>
      <w:r w:rsidRPr="00A65B43">
        <w:rPr>
          <w:sz w:val="26"/>
          <w:szCs w:val="26"/>
        </w:rPr>
        <w:t>COMISS</w:t>
      </w:r>
      <w:r w:rsidR="00B24718" w:rsidRPr="00A65B43">
        <w:rPr>
          <w:sz w:val="26"/>
          <w:szCs w:val="26"/>
        </w:rPr>
        <w:t>A</w:t>
      </w:r>
      <w:r w:rsidRPr="00A65B43">
        <w:rPr>
          <w:sz w:val="26"/>
          <w:szCs w:val="26"/>
        </w:rPr>
        <w:t>O-CAPPD,</w:t>
      </w:r>
      <w:r w:rsidRPr="00A65B43">
        <w:rPr>
          <w:spacing w:val="-4"/>
          <w:sz w:val="26"/>
          <w:szCs w:val="26"/>
        </w:rPr>
        <w:t xml:space="preserve"> </w:t>
      </w:r>
      <w:r w:rsidRPr="00A65B43">
        <w:rPr>
          <w:sz w:val="26"/>
          <w:szCs w:val="26"/>
        </w:rPr>
        <w:t>contendo:</w:t>
      </w:r>
    </w:p>
    <w:p w14:paraId="287DA4CC" w14:textId="77777777" w:rsidR="00F91BD6" w:rsidRPr="00A65B43" w:rsidRDefault="00F91BD6" w:rsidP="0030150D">
      <w:pPr>
        <w:pStyle w:val="Corpodetexto"/>
        <w:jc w:val="both"/>
        <w:rPr>
          <w:sz w:val="26"/>
          <w:szCs w:val="26"/>
        </w:rPr>
      </w:pPr>
    </w:p>
    <w:p w14:paraId="07095D4B" w14:textId="02EF9581" w:rsidR="004C407C" w:rsidRDefault="004C407C" w:rsidP="0030150D">
      <w:pPr>
        <w:pStyle w:val="PargrafodaLista"/>
        <w:numPr>
          <w:ilvl w:val="0"/>
          <w:numId w:val="2"/>
        </w:numPr>
        <w:tabs>
          <w:tab w:val="left" w:pos="942"/>
        </w:tabs>
        <w:spacing w:before="217" w:line="256" w:lineRule="auto"/>
        <w:ind w:left="941" w:right="9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Parecer do Colegiado do PPG: a solicitação de estágio deve ser aprovada em reunião do Colegiado e deve ser enviado por despacho administrativo ou como documento anexo, com a assinatura do(a) coordenador(a) do PPG. </w:t>
      </w:r>
    </w:p>
    <w:p w14:paraId="0D4CB2E8" w14:textId="77777777" w:rsidR="004C407C" w:rsidRDefault="004C407C" w:rsidP="0030150D">
      <w:pPr>
        <w:pStyle w:val="Corpodetexto"/>
        <w:spacing w:line="256" w:lineRule="auto"/>
        <w:ind w:left="941" w:right="996"/>
        <w:jc w:val="both"/>
        <w:rPr>
          <w:sz w:val="26"/>
          <w:szCs w:val="26"/>
        </w:rPr>
      </w:pPr>
    </w:p>
    <w:p w14:paraId="52782BA6" w14:textId="77777777" w:rsidR="004C407C" w:rsidRDefault="004C407C" w:rsidP="0030150D">
      <w:pPr>
        <w:pStyle w:val="PargrafodaLista"/>
        <w:numPr>
          <w:ilvl w:val="0"/>
          <w:numId w:val="2"/>
        </w:numPr>
        <w:tabs>
          <w:tab w:val="left" w:pos="942"/>
        </w:tabs>
        <w:spacing w:before="6" w:line="256" w:lineRule="auto"/>
        <w:ind w:left="941" w:right="302"/>
        <w:jc w:val="both"/>
        <w:rPr>
          <w:sz w:val="26"/>
          <w:szCs w:val="26"/>
        </w:rPr>
      </w:pPr>
      <w:r>
        <w:rPr>
          <w:sz w:val="26"/>
          <w:szCs w:val="26"/>
        </w:rPr>
        <w:t>Formulário de cadastramento do pesquisador (bolsista ou voluntário).</w:t>
      </w:r>
    </w:p>
    <w:p w14:paraId="3BC9BC23" w14:textId="77777777" w:rsidR="001C0201" w:rsidRPr="00A65B43" w:rsidRDefault="001C0201" w:rsidP="0030150D">
      <w:pPr>
        <w:pStyle w:val="PargrafodaLista"/>
        <w:jc w:val="both"/>
        <w:rPr>
          <w:sz w:val="26"/>
          <w:szCs w:val="26"/>
        </w:rPr>
      </w:pPr>
    </w:p>
    <w:p w14:paraId="5055EEBA" w14:textId="39D25304" w:rsidR="00F91BD6" w:rsidRPr="00A65B43" w:rsidRDefault="00000000" w:rsidP="0030150D">
      <w:pPr>
        <w:pStyle w:val="PargrafodaLista"/>
        <w:numPr>
          <w:ilvl w:val="0"/>
          <w:numId w:val="1"/>
        </w:numPr>
        <w:tabs>
          <w:tab w:val="left" w:pos="942"/>
        </w:tabs>
        <w:spacing w:before="9" w:line="259" w:lineRule="auto"/>
        <w:ind w:left="941" w:right="746"/>
        <w:jc w:val="both"/>
        <w:rPr>
          <w:sz w:val="26"/>
          <w:szCs w:val="26"/>
        </w:rPr>
      </w:pPr>
      <w:r w:rsidRPr="00A65B43">
        <w:rPr>
          <w:sz w:val="26"/>
          <w:szCs w:val="26"/>
        </w:rPr>
        <w:t>Declaração de pesquisa com OGM - Organismo Geneticamente</w:t>
      </w:r>
      <w:r w:rsidRPr="00A65B43">
        <w:rPr>
          <w:spacing w:val="1"/>
          <w:sz w:val="26"/>
          <w:szCs w:val="26"/>
        </w:rPr>
        <w:t xml:space="preserve"> </w:t>
      </w:r>
      <w:r w:rsidRPr="00A65B43">
        <w:rPr>
          <w:sz w:val="26"/>
          <w:szCs w:val="26"/>
        </w:rPr>
        <w:t>Modificado</w:t>
      </w:r>
      <w:r w:rsidR="00311EA2" w:rsidRPr="00A65B43">
        <w:rPr>
          <w:spacing w:val="-15"/>
          <w:sz w:val="26"/>
          <w:szCs w:val="26"/>
        </w:rPr>
        <w:t>.</w:t>
      </w:r>
    </w:p>
    <w:p w14:paraId="64993534" w14:textId="77777777" w:rsidR="001C0201" w:rsidRPr="00A65B43" w:rsidRDefault="001C0201" w:rsidP="0030150D">
      <w:pPr>
        <w:pStyle w:val="PargrafodaLista"/>
        <w:jc w:val="both"/>
        <w:rPr>
          <w:sz w:val="26"/>
          <w:szCs w:val="26"/>
        </w:rPr>
      </w:pPr>
    </w:p>
    <w:p w14:paraId="0BB43688" w14:textId="7E3CA1BB" w:rsidR="00F91BD6" w:rsidRPr="00A65B43" w:rsidRDefault="00000000" w:rsidP="0030150D">
      <w:pPr>
        <w:pStyle w:val="PargrafodaLista"/>
        <w:numPr>
          <w:ilvl w:val="0"/>
          <w:numId w:val="1"/>
        </w:numPr>
        <w:tabs>
          <w:tab w:val="left" w:pos="942"/>
        </w:tabs>
        <w:spacing w:before="44" w:line="256" w:lineRule="auto"/>
        <w:ind w:left="941"/>
        <w:jc w:val="both"/>
        <w:rPr>
          <w:sz w:val="26"/>
          <w:szCs w:val="26"/>
        </w:rPr>
      </w:pPr>
      <w:r w:rsidRPr="00A65B43">
        <w:rPr>
          <w:sz w:val="26"/>
          <w:szCs w:val="26"/>
        </w:rPr>
        <w:t>Documentos anexos: CPF, RG, Diploma/certificado de doutorado ou ata de</w:t>
      </w:r>
      <w:r w:rsidRPr="00A65B43">
        <w:rPr>
          <w:spacing w:val="-61"/>
          <w:sz w:val="26"/>
          <w:szCs w:val="26"/>
        </w:rPr>
        <w:t xml:space="preserve"> </w:t>
      </w:r>
      <w:r w:rsidRPr="00A65B43">
        <w:rPr>
          <w:sz w:val="26"/>
          <w:szCs w:val="26"/>
        </w:rPr>
        <w:t>defesa,</w:t>
      </w:r>
      <w:r w:rsidRPr="00A65B43">
        <w:rPr>
          <w:spacing w:val="-3"/>
          <w:sz w:val="26"/>
          <w:szCs w:val="26"/>
        </w:rPr>
        <w:t xml:space="preserve"> </w:t>
      </w:r>
      <w:r w:rsidRPr="00A65B43">
        <w:rPr>
          <w:sz w:val="26"/>
          <w:szCs w:val="26"/>
        </w:rPr>
        <w:t>Histórico do</w:t>
      </w:r>
      <w:r w:rsidRPr="00A65B43">
        <w:rPr>
          <w:spacing w:val="-1"/>
          <w:sz w:val="26"/>
          <w:szCs w:val="26"/>
        </w:rPr>
        <w:t xml:space="preserve"> </w:t>
      </w:r>
      <w:r w:rsidRPr="00A65B43">
        <w:rPr>
          <w:sz w:val="26"/>
          <w:szCs w:val="26"/>
        </w:rPr>
        <w:t>doutorado</w:t>
      </w:r>
      <w:r w:rsidRPr="00A65B43">
        <w:rPr>
          <w:spacing w:val="-1"/>
          <w:sz w:val="26"/>
          <w:szCs w:val="26"/>
        </w:rPr>
        <w:t xml:space="preserve"> </w:t>
      </w:r>
      <w:r w:rsidRPr="00A65B43">
        <w:rPr>
          <w:sz w:val="26"/>
          <w:szCs w:val="26"/>
        </w:rPr>
        <w:t>e</w:t>
      </w:r>
      <w:r w:rsidRPr="00A65B43">
        <w:rPr>
          <w:spacing w:val="-3"/>
          <w:sz w:val="26"/>
          <w:szCs w:val="26"/>
        </w:rPr>
        <w:t xml:space="preserve"> </w:t>
      </w:r>
      <w:r w:rsidRPr="00A65B43">
        <w:rPr>
          <w:sz w:val="26"/>
          <w:szCs w:val="26"/>
        </w:rPr>
        <w:t>Projeto</w:t>
      </w:r>
      <w:r w:rsidRPr="00A65B43">
        <w:rPr>
          <w:spacing w:val="-3"/>
          <w:sz w:val="26"/>
          <w:szCs w:val="26"/>
        </w:rPr>
        <w:t xml:space="preserve"> </w:t>
      </w:r>
      <w:r w:rsidRPr="00A65B43">
        <w:rPr>
          <w:sz w:val="26"/>
          <w:szCs w:val="26"/>
        </w:rPr>
        <w:t>a</w:t>
      </w:r>
      <w:r w:rsidRPr="00A65B43">
        <w:rPr>
          <w:spacing w:val="-1"/>
          <w:sz w:val="26"/>
          <w:szCs w:val="26"/>
        </w:rPr>
        <w:t xml:space="preserve"> </w:t>
      </w:r>
      <w:r w:rsidRPr="00A65B43">
        <w:rPr>
          <w:sz w:val="26"/>
          <w:szCs w:val="26"/>
        </w:rPr>
        <w:t>ser desenvolvido</w:t>
      </w:r>
      <w:r w:rsidR="001C0201" w:rsidRPr="00A65B43">
        <w:rPr>
          <w:sz w:val="26"/>
          <w:szCs w:val="26"/>
        </w:rPr>
        <w:t>.</w:t>
      </w:r>
    </w:p>
    <w:p w14:paraId="45E33BF6" w14:textId="77777777" w:rsidR="001C0201" w:rsidRPr="00A65B43" w:rsidRDefault="001C0201" w:rsidP="0030150D">
      <w:pPr>
        <w:pStyle w:val="PargrafodaLista"/>
        <w:jc w:val="both"/>
        <w:rPr>
          <w:sz w:val="26"/>
          <w:szCs w:val="26"/>
        </w:rPr>
      </w:pPr>
    </w:p>
    <w:p w14:paraId="0D4C5EF3" w14:textId="77777777" w:rsidR="001C0201" w:rsidRPr="00A65B43" w:rsidRDefault="001C0201" w:rsidP="0030150D">
      <w:pPr>
        <w:pStyle w:val="PargrafodaLista"/>
        <w:tabs>
          <w:tab w:val="left" w:pos="942"/>
        </w:tabs>
        <w:spacing w:before="44" w:line="256" w:lineRule="auto"/>
        <w:ind w:firstLine="0"/>
        <w:jc w:val="both"/>
        <w:rPr>
          <w:sz w:val="26"/>
          <w:szCs w:val="26"/>
        </w:rPr>
      </w:pPr>
    </w:p>
    <w:p w14:paraId="1B9CB488" w14:textId="1EC7EC3B" w:rsidR="00F91BD6" w:rsidRPr="00A65B43" w:rsidRDefault="00311EA2" w:rsidP="0030150D">
      <w:pPr>
        <w:pStyle w:val="Corpodetexto"/>
        <w:ind w:firstLine="142"/>
        <w:jc w:val="both"/>
        <w:rPr>
          <w:color w:val="0462C1"/>
          <w:sz w:val="26"/>
          <w:szCs w:val="26"/>
          <w:u w:val="single" w:color="0462C1"/>
        </w:rPr>
      </w:pPr>
      <w:r w:rsidRPr="00A65B43">
        <w:rPr>
          <w:b/>
          <w:bCs/>
          <w:sz w:val="26"/>
          <w:szCs w:val="26"/>
        </w:rPr>
        <w:t>Vide modelos</w:t>
      </w:r>
      <w:r w:rsidR="00B24718" w:rsidRPr="00A65B43">
        <w:rPr>
          <w:b/>
          <w:bCs/>
          <w:sz w:val="26"/>
          <w:szCs w:val="26"/>
        </w:rPr>
        <w:t xml:space="preserve"> dos itens 1, 2 e 3</w:t>
      </w:r>
      <w:r w:rsidRPr="00A65B43">
        <w:rPr>
          <w:sz w:val="26"/>
          <w:szCs w:val="26"/>
        </w:rPr>
        <w:t xml:space="preserve">: </w:t>
      </w:r>
      <w:hyperlink r:id="rId5">
        <w:r w:rsidRPr="00A65B43">
          <w:rPr>
            <w:color w:val="0462C1"/>
            <w:sz w:val="26"/>
            <w:szCs w:val="26"/>
            <w:u w:val="single" w:color="0462C1"/>
          </w:rPr>
          <w:t>https://www.unifal-</w:t>
        </w:r>
      </w:hyperlink>
      <w:r w:rsidRPr="00A65B43">
        <w:rPr>
          <w:color w:val="0462C1"/>
          <w:spacing w:val="-61"/>
          <w:sz w:val="26"/>
          <w:szCs w:val="26"/>
        </w:rPr>
        <w:t xml:space="preserve"> </w:t>
      </w:r>
      <w:hyperlink r:id="rId6">
        <w:r w:rsidRPr="00A65B43">
          <w:rPr>
            <w:color w:val="0462C1"/>
            <w:sz w:val="26"/>
            <w:szCs w:val="26"/>
            <w:u w:val="single" w:color="0462C1"/>
          </w:rPr>
          <w:t>mg.edu.br/prppg/formularios-pnpd/</w:t>
        </w:r>
      </w:hyperlink>
    </w:p>
    <w:p w14:paraId="453F1BAE" w14:textId="77777777" w:rsidR="0047605F" w:rsidRPr="00A65B43" w:rsidRDefault="0047605F" w:rsidP="0030150D">
      <w:pPr>
        <w:pStyle w:val="Corpodetexto"/>
        <w:ind w:firstLine="284"/>
        <w:jc w:val="both"/>
        <w:rPr>
          <w:sz w:val="26"/>
          <w:szCs w:val="26"/>
        </w:rPr>
      </w:pPr>
    </w:p>
    <w:p w14:paraId="28798BEC" w14:textId="57B0A72F" w:rsidR="0047605F" w:rsidRPr="00A65B43" w:rsidRDefault="0047605F" w:rsidP="0030150D">
      <w:pPr>
        <w:pStyle w:val="Corpodetexto"/>
        <w:spacing w:before="192" w:line="259" w:lineRule="auto"/>
        <w:ind w:left="222" w:right="329"/>
        <w:jc w:val="both"/>
        <w:rPr>
          <w:b/>
          <w:bCs/>
          <w:sz w:val="26"/>
          <w:szCs w:val="26"/>
        </w:rPr>
      </w:pPr>
      <w:r w:rsidRPr="00A65B43">
        <w:rPr>
          <w:b/>
          <w:bCs/>
          <w:sz w:val="26"/>
          <w:szCs w:val="26"/>
        </w:rPr>
        <w:t>IMPORTANTE:</w:t>
      </w:r>
    </w:p>
    <w:p w14:paraId="65C696ED" w14:textId="62210995" w:rsidR="00F91BD6" w:rsidRPr="00A65B43" w:rsidRDefault="00000000" w:rsidP="0030150D">
      <w:pPr>
        <w:pStyle w:val="Corpodetexto"/>
        <w:spacing w:before="192" w:line="259" w:lineRule="auto"/>
        <w:ind w:left="222" w:right="329"/>
        <w:jc w:val="both"/>
        <w:rPr>
          <w:b/>
          <w:sz w:val="26"/>
          <w:szCs w:val="26"/>
        </w:rPr>
      </w:pPr>
      <w:r w:rsidRPr="00A65B43">
        <w:rPr>
          <w:sz w:val="26"/>
          <w:szCs w:val="26"/>
        </w:rPr>
        <w:t>O pesquisador em estágio pós-doutoral deverá registrar o projeto de pesquisa</w:t>
      </w:r>
      <w:r w:rsidRPr="00A65B43">
        <w:rPr>
          <w:spacing w:val="1"/>
          <w:sz w:val="26"/>
          <w:szCs w:val="26"/>
        </w:rPr>
        <w:t xml:space="preserve"> </w:t>
      </w:r>
      <w:r w:rsidRPr="00A65B43">
        <w:rPr>
          <w:sz w:val="26"/>
          <w:szCs w:val="26"/>
        </w:rPr>
        <w:t>na Plataforma de Submissão e Gestão de Projetos de Pesquisa – PSP, nos Editais</w:t>
      </w:r>
      <w:r w:rsidRPr="00A65B43">
        <w:rPr>
          <w:spacing w:val="-61"/>
          <w:sz w:val="26"/>
          <w:szCs w:val="26"/>
        </w:rPr>
        <w:t xml:space="preserve"> </w:t>
      </w:r>
      <w:r w:rsidRPr="00A65B43">
        <w:rPr>
          <w:sz w:val="26"/>
          <w:szCs w:val="26"/>
        </w:rPr>
        <w:t>de</w:t>
      </w:r>
      <w:r w:rsidRPr="00A65B43">
        <w:rPr>
          <w:spacing w:val="-3"/>
          <w:sz w:val="26"/>
          <w:szCs w:val="26"/>
        </w:rPr>
        <w:t xml:space="preserve"> </w:t>
      </w:r>
      <w:r w:rsidRPr="00A65B43">
        <w:rPr>
          <w:sz w:val="26"/>
          <w:szCs w:val="26"/>
        </w:rPr>
        <w:t>fluxo</w:t>
      </w:r>
      <w:r w:rsidRPr="00A65B43">
        <w:rPr>
          <w:spacing w:val="-1"/>
          <w:sz w:val="26"/>
          <w:szCs w:val="26"/>
        </w:rPr>
        <w:t xml:space="preserve"> </w:t>
      </w:r>
      <w:r w:rsidRPr="00A65B43">
        <w:rPr>
          <w:sz w:val="26"/>
          <w:szCs w:val="26"/>
        </w:rPr>
        <w:t>contínuo:</w:t>
      </w:r>
      <w:r w:rsidRPr="00A65B43">
        <w:rPr>
          <w:spacing w:val="1"/>
          <w:sz w:val="26"/>
          <w:szCs w:val="26"/>
        </w:rPr>
        <w:t xml:space="preserve"> </w:t>
      </w:r>
      <w:r w:rsidRPr="00A65B43">
        <w:rPr>
          <w:b/>
          <w:sz w:val="26"/>
          <w:szCs w:val="26"/>
        </w:rPr>
        <w:t>09/2020</w:t>
      </w:r>
      <w:r w:rsidRPr="00A65B43">
        <w:rPr>
          <w:b/>
          <w:spacing w:val="-2"/>
          <w:sz w:val="26"/>
          <w:szCs w:val="26"/>
        </w:rPr>
        <w:t xml:space="preserve"> </w:t>
      </w:r>
      <w:r w:rsidRPr="00A65B43">
        <w:rPr>
          <w:bCs/>
          <w:sz w:val="26"/>
          <w:szCs w:val="26"/>
        </w:rPr>
        <w:t>ou</w:t>
      </w:r>
      <w:r w:rsidRPr="00A65B43">
        <w:rPr>
          <w:b/>
          <w:sz w:val="26"/>
          <w:szCs w:val="26"/>
        </w:rPr>
        <w:t xml:space="preserve"> 10/2020</w:t>
      </w:r>
    </w:p>
    <w:p w14:paraId="0E98F3EB" w14:textId="77777777" w:rsidR="00F91BD6" w:rsidRPr="0047605F" w:rsidRDefault="00000000" w:rsidP="0030150D">
      <w:pPr>
        <w:pStyle w:val="Corpodetexto"/>
        <w:spacing w:before="157"/>
        <w:ind w:left="222"/>
        <w:jc w:val="both"/>
        <w:rPr>
          <w:sz w:val="24"/>
          <w:szCs w:val="24"/>
        </w:rPr>
      </w:pPr>
      <w:r w:rsidRPr="00A65B43">
        <w:rPr>
          <w:spacing w:val="-1"/>
          <w:sz w:val="26"/>
          <w:szCs w:val="26"/>
        </w:rPr>
        <w:t>Vide:</w:t>
      </w:r>
      <w:r w:rsidRPr="00A65B43">
        <w:rPr>
          <w:spacing w:val="-14"/>
          <w:sz w:val="26"/>
          <w:szCs w:val="26"/>
        </w:rPr>
        <w:t xml:space="preserve"> </w:t>
      </w:r>
      <w:hyperlink r:id="rId7">
        <w:r w:rsidRPr="00A65B43">
          <w:rPr>
            <w:color w:val="0462C1"/>
            <w:sz w:val="26"/>
            <w:szCs w:val="26"/>
            <w:u w:val="single" w:color="0462C1"/>
          </w:rPr>
          <w:t>https://sistemas.unifal-mg.edu.br/app/gpesq/editaissubmissao.php</w:t>
        </w:r>
      </w:hyperlink>
    </w:p>
    <w:sectPr w:rsidR="00F91BD6" w:rsidRPr="0047605F" w:rsidSect="0030150D">
      <w:type w:val="continuous"/>
      <w:pgSz w:w="11910" w:h="16840"/>
      <w:pgMar w:top="1400" w:right="76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E81"/>
    <w:multiLevelType w:val="hybridMultilevel"/>
    <w:tmpl w:val="9F9A83DC"/>
    <w:lvl w:ilvl="0" w:tplc="FB8818F8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1B4A3CD0">
      <w:numFmt w:val="bullet"/>
      <w:lvlText w:val="•"/>
      <w:lvlJc w:val="left"/>
      <w:pPr>
        <w:ind w:left="1812" w:hanging="360"/>
      </w:pPr>
      <w:rPr>
        <w:rFonts w:hint="default"/>
        <w:lang w:val="pt-PT" w:eastAsia="en-US" w:bidi="ar-SA"/>
      </w:rPr>
    </w:lvl>
    <w:lvl w:ilvl="2" w:tplc="5AC6D486">
      <w:numFmt w:val="bullet"/>
      <w:lvlText w:val="•"/>
      <w:lvlJc w:val="left"/>
      <w:pPr>
        <w:ind w:left="2685" w:hanging="360"/>
      </w:pPr>
      <w:rPr>
        <w:rFonts w:hint="default"/>
        <w:lang w:val="pt-PT" w:eastAsia="en-US" w:bidi="ar-SA"/>
      </w:rPr>
    </w:lvl>
    <w:lvl w:ilvl="3" w:tplc="AFD4D804">
      <w:numFmt w:val="bullet"/>
      <w:lvlText w:val="•"/>
      <w:lvlJc w:val="left"/>
      <w:pPr>
        <w:ind w:left="3557" w:hanging="360"/>
      </w:pPr>
      <w:rPr>
        <w:rFonts w:hint="default"/>
        <w:lang w:val="pt-PT" w:eastAsia="en-US" w:bidi="ar-SA"/>
      </w:rPr>
    </w:lvl>
    <w:lvl w:ilvl="4" w:tplc="B1EC4CA4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6788D18">
      <w:numFmt w:val="bullet"/>
      <w:lvlText w:val="•"/>
      <w:lvlJc w:val="left"/>
      <w:pPr>
        <w:ind w:left="5303" w:hanging="360"/>
      </w:pPr>
      <w:rPr>
        <w:rFonts w:hint="default"/>
        <w:lang w:val="pt-PT" w:eastAsia="en-US" w:bidi="ar-SA"/>
      </w:rPr>
    </w:lvl>
    <w:lvl w:ilvl="6" w:tplc="74D20FA4">
      <w:numFmt w:val="bullet"/>
      <w:lvlText w:val="•"/>
      <w:lvlJc w:val="left"/>
      <w:pPr>
        <w:ind w:left="6175" w:hanging="360"/>
      </w:pPr>
      <w:rPr>
        <w:rFonts w:hint="default"/>
        <w:lang w:val="pt-PT" w:eastAsia="en-US" w:bidi="ar-SA"/>
      </w:rPr>
    </w:lvl>
    <w:lvl w:ilvl="7" w:tplc="64D46E4A">
      <w:numFmt w:val="bullet"/>
      <w:lvlText w:val="•"/>
      <w:lvlJc w:val="left"/>
      <w:pPr>
        <w:ind w:left="7048" w:hanging="360"/>
      </w:pPr>
      <w:rPr>
        <w:rFonts w:hint="default"/>
        <w:lang w:val="pt-PT" w:eastAsia="en-US" w:bidi="ar-SA"/>
      </w:rPr>
    </w:lvl>
    <w:lvl w:ilvl="8" w:tplc="9AF2C536">
      <w:numFmt w:val="bullet"/>
      <w:lvlText w:val="•"/>
      <w:lvlJc w:val="left"/>
      <w:pPr>
        <w:ind w:left="7921" w:hanging="360"/>
      </w:pPr>
      <w:rPr>
        <w:rFonts w:hint="default"/>
        <w:lang w:val="pt-PT" w:eastAsia="en-US" w:bidi="ar-SA"/>
      </w:rPr>
    </w:lvl>
  </w:abstractNum>
  <w:num w:numId="1" w16cid:durableId="722292731">
    <w:abstractNumId w:val="0"/>
  </w:num>
  <w:num w:numId="2" w16cid:durableId="9584177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D6"/>
    <w:rsid w:val="001C0201"/>
    <w:rsid w:val="0030150D"/>
    <w:rsid w:val="00311EA2"/>
    <w:rsid w:val="0035392B"/>
    <w:rsid w:val="0047605F"/>
    <w:rsid w:val="004C407C"/>
    <w:rsid w:val="00A65B43"/>
    <w:rsid w:val="00B24718"/>
    <w:rsid w:val="00C23BE5"/>
    <w:rsid w:val="00E319C7"/>
    <w:rsid w:val="00F9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6F7C"/>
  <w15:docId w15:val="{B35A1457-BDCE-4B3B-B549-0A5BF9A9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19"/>
      <w:ind w:left="4054" w:right="132" w:hanging="390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41" w:right="23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4C407C"/>
    <w:rPr>
      <w:rFonts w:ascii="Calibri" w:eastAsia="Calibri" w:hAnsi="Calibri" w:cs="Calibri"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stemas.unifal-mg.edu.br/app/gpesq/editaissubmissa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fal-mg.edu.br/prppg/formularios-pnpd/" TargetMode="External"/><Relationship Id="rId5" Type="http://schemas.openxmlformats.org/officeDocument/2006/relationships/hyperlink" Target="https://www.unifal-mg.edu.br/prppg/formularios-pnp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prppg-p153498</dc:creator>
  <cp:lastModifiedBy>prppg-p153498</cp:lastModifiedBy>
  <cp:revision>9</cp:revision>
  <dcterms:created xsi:type="dcterms:W3CDTF">2023-07-03T22:20:00Z</dcterms:created>
  <dcterms:modified xsi:type="dcterms:W3CDTF">2023-07-03T22:50:00Z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2023-07-03T00:00:00Z</vt:filetime>
  </property>
</Properties>
</file>