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53" w:rsidRDefault="00CE2053">
      <w:bookmarkStart w:id="0" w:name="_GoBack"/>
      <w:bookmarkEnd w:id="0"/>
    </w:p>
    <w:p w:rsidR="00CE2053" w:rsidRPr="00CE2053" w:rsidRDefault="00CE2053" w:rsidP="00CE2053">
      <w:pPr>
        <w:jc w:val="center"/>
        <w:rPr>
          <w:rFonts w:ascii="Trebuchet MS" w:hAnsi="Trebuchet MS"/>
          <w:b/>
          <w:sz w:val="20"/>
          <w:szCs w:val="20"/>
        </w:rPr>
      </w:pPr>
      <w:r w:rsidRPr="00CE2053">
        <w:rPr>
          <w:rFonts w:ascii="Trebuchet MS" w:hAnsi="Trebuchet MS"/>
          <w:b/>
          <w:sz w:val="20"/>
          <w:szCs w:val="20"/>
        </w:rPr>
        <w:t>DADOS DO TRABALHO DE CONCLUSÃO – DEFESA DE DISSERTAÇÃO</w:t>
      </w:r>
    </w:p>
    <w:p w:rsidR="00CE2053" w:rsidRDefault="00CE2053" w:rsidP="00CE2053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CE2053">
        <w:rPr>
          <w:rFonts w:ascii="Trebuchet MS" w:hAnsi="Trebuchet MS"/>
          <w:b/>
          <w:bCs/>
          <w:sz w:val="20"/>
          <w:szCs w:val="20"/>
        </w:rPr>
        <w:t xml:space="preserve">Programa de Pós-graduação em </w:t>
      </w:r>
      <w:r>
        <w:rPr>
          <w:rFonts w:ascii="Trebuchet MS" w:hAnsi="Trebuchet MS"/>
          <w:b/>
          <w:bCs/>
          <w:sz w:val="20"/>
          <w:szCs w:val="20"/>
        </w:rPr>
        <w:t>Geografia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235"/>
        <w:gridCol w:w="81"/>
        <w:gridCol w:w="693"/>
        <w:gridCol w:w="1774"/>
        <w:gridCol w:w="2548"/>
      </w:tblGrid>
      <w:tr w:rsidR="00CE2053" w:rsidRPr="00CE2053" w:rsidTr="00CE205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center"/>
              <w:rPr>
                <w:rFonts w:ascii="Trebuchet MS" w:eastAsia="Times New Roman" w:hAnsi="Trebuchet MS" w:cs="Times New Roman"/>
                <w:b/>
                <w:sz w:val="18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18"/>
                <w:szCs w:val="20"/>
                <w:lang w:eastAsia="ar-SA"/>
              </w:rPr>
              <w:t>IDENTIFICAÇÃO</w:t>
            </w: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Título da dissertação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Autor(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a)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Mês/ano da Matrícula no programa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Mês/ano da defesa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Nível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Mestrado Acadêmico</w:t>
            </w: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Área de concentração do programa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Análise Sócio- Espacial e Ambiental</w:t>
            </w: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Linha de pesquisa do programa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Título do Projeto de pesquisa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 xml:space="preserve">BANCA EXAMINADORA – 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Nome do professor e sigla da instituição de origem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1º Titular/Presidente: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2º Titular (interno):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3º Titular (externo):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1º Suplente (interno):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2º Suplente (externo):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 xml:space="preserve">INFORMAÇÕES SOBRE </w:t>
            </w:r>
            <w:proofErr w:type="gramStart"/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CO-ORIENTADOR</w:t>
            </w:r>
            <w:proofErr w:type="gramEnd"/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Nome completo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</w:tr>
      <w:tr w:rsidR="00CE2053" w:rsidRPr="00CE2053" w:rsidTr="00CE2053"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Abreviatura em publicações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CPF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</w:tr>
      <w:tr w:rsidR="00CE2053" w:rsidRPr="00CE2053" w:rsidTr="00CE2053"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Nacionalidade</w:t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E-mail</w:t>
            </w:r>
          </w:p>
        </w:tc>
      </w:tr>
      <w:tr w:rsidR="00CE2053" w:rsidRPr="00CE2053" w:rsidTr="00CE2053">
        <w:tc>
          <w:tcPr>
            <w:tcW w:w="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TITULAÇÃO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424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Instituição de ensino superior de origem (nome completo e sigla):</w:t>
            </w:r>
          </w:p>
        </w:tc>
      </w:tr>
      <w:tr w:rsidR="00CE2053" w:rsidRPr="00CE2053" w:rsidTr="00CE2053"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Nível mais elevado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Ano de obtenção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</w:tr>
      <w:tr w:rsidR="00CE2053" w:rsidRPr="00CE2053" w:rsidTr="00CE2053"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Área do conhecimento (Capes):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Nome e sigla da Instituição concedente do maior título: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REFERÊNCIA BIBLIOGRÁFICA DA DISSERTAÇÃO</w:t>
            </w: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Biblioteca depositária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UNIFAL-MG</w:t>
            </w: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Número de páginas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Palavras chaves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ATIVIDADE FUTURA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Escolher uma das atividades descritas</w:t>
            </w: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Vínculo empregatício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) CLT  </w:t>
            </w: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ab/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) Servidor Público    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) Aposentado 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Colaborador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Bolsa de fixação</w:t>
            </w: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Tipo de instituição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Empresa pública ou estatal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Empresa privada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Outros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Instituição de ensino e pesquisa</w:t>
            </w: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Expectativa de atuação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Ensino e pesquisa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Pesquisa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Empresas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Profissional autônomo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Outros</w:t>
            </w:r>
          </w:p>
        </w:tc>
      </w:tr>
      <w:tr w:rsidR="00CE2053" w:rsidRPr="00CE2053" w:rsidTr="00CE2053">
        <w:tc>
          <w:tcPr>
            <w:tcW w:w="209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lastRenderedPageBreak/>
              <w:t>Mesma área de titulação</w:t>
            </w:r>
          </w:p>
        </w:tc>
        <w:tc>
          <w:tcPr>
            <w:tcW w:w="29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) Sim </w:t>
            </w:r>
          </w:p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 Não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RESUMO DA DISSERTAÇÃO</w:t>
            </w: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pacing w:after="0"/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ar-SA"/>
              </w:rPr>
              <w:t>Inserir aqui a versão final do resumo de dissertação.</w:t>
            </w:r>
          </w:p>
          <w:p w:rsidR="00CE2053" w:rsidRPr="00CE2053" w:rsidRDefault="00CE2053">
            <w:pPr>
              <w:suppressAutoHyphens/>
              <w:spacing w:after="0"/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ar-SA"/>
              </w:rPr>
            </w:pPr>
          </w:p>
          <w:p w:rsidR="00CE2053" w:rsidRPr="00CE2053" w:rsidRDefault="00CE2053">
            <w:pPr>
              <w:suppressAutoHyphens/>
              <w:spacing w:after="0"/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ar-SA"/>
              </w:rPr>
            </w:pPr>
          </w:p>
          <w:p w:rsidR="00CE2053" w:rsidRPr="00CE2053" w:rsidRDefault="00CE2053">
            <w:pPr>
              <w:suppressAutoHyphens/>
              <w:spacing w:after="0"/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Área de conhecimento (CNPq)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Orientador 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proofErr w:type="spell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Coorientador</w:t>
            </w:r>
            <w:proofErr w:type="spellEnd"/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Financiadores (bolsa e fomento do projeto)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ar-SA"/>
              </w:rPr>
              <w:t>CONTATO</w:t>
            </w: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Logradouro 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Bairro</w:t>
            </w:r>
          </w:p>
        </w:tc>
        <w:tc>
          <w:tcPr>
            <w:tcW w:w="147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Cidade</w:t>
            </w:r>
          </w:p>
        </w:tc>
        <w:tc>
          <w:tcPr>
            <w:tcW w:w="1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Estado/País</w:t>
            </w: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CEP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</w:p>
        </w:tc>
      </w:tr>
      <w:tr w:rsidR="00CE2053" w:rsidRPr="00CE2053" w:rsidTr="00CE2053">
        <w:tc>
          <w:tcPr>
            <w:tcW w:w="205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Telefone: </w:t>
            </w:r>
            <w:proofErr w:type="gramStart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 xml:space="preserve">(    </w:t>
            </w:r>
            <w:proofErr w:type="gramEnd"/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4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53" w:rsidRPr="00CE2053" w:rsidRDefault="00CE2053">
            <w:pPr>
              <w:suppressAutoHyphens/>
              <w:snapToGrid w:val="0"/>
              <w:spacing w:after="0"/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</w:pPr>
            <w:r w:rsidRPr="00CE2053">
              <w:rPr>
                <w:rFonts w:ascii="Trebuchet MS" w:eastAsia="Times New Roman" w:hAnsi="Trebuchet MS" w:cs="Times New Roman"/>
                <w:sz w:val="20"/>
                <w:szCs w:val="20"/>
                <w:lang w:eastAsia="ar-SA"/>
              </w:rPr>
              <w:t>E-mail</w:t>
            </w:r>
          </w:p>
        </w:tc>
      </w:tr>
    </w:tbl>
    <w:p w:rsidR="00CE2053" w:rsidRPr="00CE2053" w:rsidRDefault="00CE2053" w:rsidP="00CE2053">
      <w:pPr>
        <w:tabs>
          <w:tab w:val="left" w:pos="1716"/>
        </w:tabs>
        <w:ind w:firstLine="708"/>
        <w:rPr>
          <w:rFonts w:ascii="Trebuchet MS" w:hAnsi="Trebuchet MS"/>
          <w:sz w:val="20"/>
          <w:szCs w:val="20"/>
        </w:rPr>
      </w:pPr>
      <w:r w:rsidRPr="00CE2053">
        <w:rPr>
          <w:rFonts w:ascii="Trebuchet MS" w:hAnsi="Trebuchet MS"/>
          <w:b/>
          <w:sz w:val="20"/>
          <w:szCs w:val="20"/>
        </w:rPr>
        <w:t xml:space="preserve">ATENÇÃO: </w:t>
      </w:r>
      <w:r w:rsidRPr="00CE2053">
        <w:rPr>
          <w:rFonts w:ascii="Trebuchet MS" w:hAnsi="Trebuchet MS"/>
          <w:sz w:val="20"/>
          <w:szCs w:val="20"/>
        </w:rPr>
        <w:t>Esse documento deve ser entregue em formato doc</w:t>
      </w:r>
      <w:proofErr w:type="gramStart"/>
      <w:r w:rsidRPr="00CE2053">
        <w:rPr>
          <w:rFonts w:ascii="Trebuchet MS" w:hAnsi="Trebuchet MS"/>
          <w:sz w:val="20"/>
          <w:szCs w:val="20"/>
        </w:rPr>
        <w:t>.,</w:t>
      </w:r>
      <w:proofErr w:type="gramEnd"/>
      <w:r w:rsidRPr="00CE2053">
        <w:rPr>
          <w:rFonts w:ascii="Trebuchet MS" w:hAnsi="Trebuchet MS"/>
          <w:sz w:val="20"/>
          <w:szCs w:val="20"/>
        </w:rPr>
        <w:t xml:space="preserve"> com a seguinte identificação do arquivo: </w:t>
      </w:r>
      <w:r w:rsidRPr="00CE2053">
        <w:rPr>
          <w:rFonts w:ascii="Trebuchet MS" w:hAnsi="Trebuchet MS"/>
          <w:b/>
          <w:sz w:val="20"/>
          <w:szCs w:val="20"/>
        </w:rPr>
        <w:t xml:space="preserve">NOME COMPLETO DO </w:t>
      </w:r>
      <w:proofErr w:type="spellStart"/>
      <w:r w:rsidRPr="00CE2053">
        <w:rPr>
          <w:rFonts w:ascii="Trebuchet MS" w:hAnsi="Trebuchet MS"/>
          <w:b/>
          <w:sz w:val="20"/>
          <w:szCs w:val="20"/>
        </w:rPr>
        <w:t>ALUNO_Termo_Capes_PPG</w:t>
      </w:r>
      <w:r>
        <w:rPr>
          <w:rFonts w:ascii="Trebuchet MS" w:hAnsi="Trebuchet MS"/>
          <w:b/>
          <w:sz w:val="20"/>
          <w:szCs w:val="20"/>
        </w:rPr>
        <w:t>EO</w:t>
      </w:r>
      <w:r w:rsidRPr="00CE2053">
        <w:rPr>
          <w:rFonts w:ascii="Trebuchet MS" w:hAnsi="Trebuchet MS"/>
          <w:b/>
          <w:sz w:val="20"/>
          <w:szCs w:val="20"/>
        </w:rPr>
        <w:t>_ano</w:t>
      </w:r>
      <w:proofErr w:type="spellEnd"/>
      <w:r w:rsidRPr="00CE2053">
        <w:rPr>
          <w:rFonts w:ascii="Trebuchet MS" w:hAnsi="Trebuchet MS"/>
          <w:b/>
          <w:sz w:val="20"/>
          <w:szCs w:val="20"/>
        </w:rPr>
        <w:t>.</w:t>
      </w:r>
    </w:p>
    <w:p w:rsidR="00CE2053" w:rsidRPr="00CE2053" w:rsidRDefault="00CE2053" w:rsidP="00CE2053">
      <w:pPr>
        <w:rPr>
          <w:rFonts w:ascii="Trebuchet MS" w:hAnsi="Trebuchet MS"/>
          <w:b/>
          <w:sz w:val="20"/>
          <w:szCs w:val="20"/>
        </w:rPr>
      </w:pPr>
    </w:p>
    <w:p w:rsidR="00CE2053" w:rsidRPr="00CE2053" w:rsidRDefault="00CE2053" w:rsidP="00CE2053">
      <w:pPr>
        <w:jc w:val="center"/>
        <w:rPr>
          <w:rFonts w:ascii="Trebuchet MS" w:hAnsi="Trebuchet MS"/>
          <w:sz w:val="20"/>
          <w:szCs w:val="20"/>
        </w:rPr>
      </w:pPr>
    </w:p>
    <w:sectPr w:rsidR="00CE2053" w:rsidRPr="00CE2053" w:rsidSect="005E6C70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9" w:rsidRDefault="00385179" w:rsidP="00385179">
      <w:pPr>
        <w:spacing w:after="0" w:line="240" w:lineRule="auto"/>
      </w:pPr>
      <w:r>
        <w:separator/>
      </w:r>
    </w:p>
  </w:endnote>
  <w:endnote w:type="continuationSeparator" w:id="0">
    <w:p w:rsidR="00385179" w:rsidRDefault="00385179" w:rsidP="003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9" w:rsidRDefault="00385179" w:rsidP="00385179">
      <w:pPr>
        <w:spacing w:after="0" w:line="240" w:lineRule="auto"/>
      </w:pPr>
      <w:r>
        <w:separator/>
      </w:r>
    </w:p>
  </w:footnote>
  <w:footnote w:type="continuationSeparator" w:id="0">
    <w:p w:rsidR="00385179" w:rsidRDefault="00385179" w:rsidP="003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79" w:rsidRPr="00385179" w:rsidRDefault="00385179" w:rsidP="00385179">
    <w:pPr>
      <w:suppressAutoHyphens/>
      <w:spacing w:after="0" w:line="360" w:lineRule="auto"/>
      <w:ind w:right="-2"/>
      <w:jc w:val="center"/>
      <w:rPr>
        <w:rFonts w:ascii="Trebuchet MS" w:eastAsia="Calibri" w:hAnsi="Trebuchet MS" w:cs="Arial"/>
        <w:bCs/>
        <w:caps/>
        <w:kern w:val="1"/>
        <w:sz w:val="16"/>
        <w:szCs w:val="16"/>
        <w:lang w:eastAsia="ar-SA"/>
      </w:rPr>
    </w:pPr>
    <w:r>
      <w:rPr>
        <w:rFonts w:ascii="Calibri" w:eastAsia="Times New Roman" w:hAnsi="Calibri" w:cs="Calibri"/>
        <w:noProof/>
        <w:kern w:val="1"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3D9E267" wp14:editId="78CF3F83">
          <wp:simplePos x="0" y="0"/>
          <wp:positionH relativeFrom="column">
            <wp:posOffset>4309110</wp:posOffset>
          </wp:positionH>
          <wp:positionV relativeFrom="paragraph">
            <wp:posOffset>-71120</wp:posOffset>
          </wp:positionV>
          <wp:extent cx="2018030" cy="746125"/>
          <wp:effectExtent l="0" t="0" r="1270" b="0"/>
          <wp:wrapNone/>
          <wp:docPr id="2" name="Imagem 2" descr="pp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g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b/>
        <w:bCs/>
        <w:noProof/>
        <w:color w:val="000000"/>
        <w:kern w:val="1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8881038" wp14:editId="16E32A49">
          <wp:simplePos x="0" y="0"/>
          <wp:positionH relativeFrom="column">
            <wp:posOffset>-768350</wp:posOffset>
          </wp:positionH>
          <wp:positionV relativeFrom="paragraph">
            <wp:posOffset>-300355</wp:posOffset>
          </wp:positionV>
          <wp:extent cx="1126490" cy="1024255"/>
          <wp:effectExtent l="0" t="0" r="0" b="0"/>
          <wp:wrapNone/>
          <wp:docPr id="1" name="Imagem 1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niversidade Federal de Alfe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6"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179">
      <w:rPr>
        <w:rFonts w:ascii="Trebuchet MS" w:eastAsia="Calibri" w:hAnsi="Trebuchet MS" w:cs="Arial"/>
        <w:bCs/>
        <w:kern w:val="1"/>
        <w:sz w:val="16"/>
        <w:szCs w:val="16"/>
        <w:lang w:eastAsia="ar-SA"/>
      </w:rPr>
      <w:t>Universidade Federal de Alfenas / UNIFAL-MG</w:t>
    </w:r>
  </w:p>
  <w:p w:rsidR="00385179" w:rsidRPr="00385179" w:rsidRDefault="00385179" w:rsidP="00385179">
    <w:pPr>
      <w:suppressAutoHyphens/>
      <w:spacing w:after="0" w:line="360" w:lineRule="auto"/>
      <w:ind w:right="-2"/>
      <w:jc w:val="center"/>
      <w:rPr>
        <w:rFonts w:ascii="Trebuchet MS" w:eastAsia="Calibri" w:hAnsi="Trebuchet MS" w:cs="Arial"/>
        <w:caps/>
        <w:kern w:val="1"/>
        <w:sz w:val="16"/>
        <w:szCs w:val="16"/>
        <w:lang w:eastAsia="ar-SA"/>
      </w:rPr>
    </w:pPr>
    <w:r w:rsidRPr="00385179">
      <w:rPr>
        <w:rFonts w:ascii="Trebuchet MS" w:eastAsia="Calibri" w:hAnsi="Trebuchet MS" w:cs="Arial"/>
        <w:bCs/>
        <w:kern w:val="1"/>
        <w:sz w:val="16"/>
        <w:szCs w:val="16"/>
        <w:lang w:eastAsia="ar-SA"/>
      </w:rPr>
      <w:t>Programa de Pós-Graduação em Geografia</w:t>
    </w:r>
  </w:p>
  <w:p w:rsidR="00385179" w:rsidRPr="00385179" w:rsidRDefault="00385179" w:rsidP="00385179">
    <w:pPr>
      <w:suppressAutoHyphens/>
      <w:spacing w:after="0" w:line="360" w:lineRule="auto"/>
      <w:ind w:right="-2"/>
      <w:jc w:val="center"/>
      <w:rPr>
        <w:rFonts w:ascii="Trebuchet MS" w:eastAsia="Calibri" w:hAnsi="Trebuchet MS" w:cs="Calibri"/>
        <w:caps/>
        <w:kern w:val="1"/>
        <w:sz w:val="16"/>
        <w:szCs w:val="16"/>
        <w:lang w:eastAsia="ar-SA"/>
      </w:rPr>
    </w:pPr>
    <w:r w:rsidRPr="00385179">
      <w:rPr>
        <w:rFonts w:ascii="Trebuchet MS" w:eastAsia="Calibri" w:hAnsi="Trebuchet MS" w:cs="Calibri"/>
        <w:kern w:val="1"/>
        <w:sz w:val="16"/>
        <w:szCs w:val="16"/>
        <w:lang w:eastAsia="ar-SA"/>
      </w:rPr>
      <w:t xml:space="preserve">Av. Jovino Fernandes Sales, 2.600 - Alfenas - MG  </w:t>
    </w:r>
    <w:proofErr w:type="spellStart"/>
    <w:proofErr w:type="gramStart"/>
    <w:r w:rsidRPr="00385179">
      <w:rPr>
        <w:rFonts w:ascii="Trebuchet MS" w:eastAsia="Calibri" w:hAnsi="Trebuchet MS" w:cs="Calibri"/>
        <w:kern w:val="1"/>
        <w:sz w:val="16"/>
        <w:szCs w:val="16"/>
        <w:lang w:eastAsia="ar-SA"/>
      </w:rPr>
      <w:t>Cep</w:t>
    </w:r>
    <w:proofErr w:type="spellEnd"/>
    <w:proofErr w:type="gramEnd"/>
    <w:r w:rsidRPr="00385179">
      <w:rPr>
        <w:rFonts w:ascii="Trebuchet MS" w:eastAsia="Calibri" w:hAnsi="Trebuchet MS" w:cs="Calibri"/>
        <w:kern w:val="1"/>
        <w:sz w:val="16"/>
        <w:szCs w:val="16"/>
        <w:lang w:eastAsia="ar-SA"/>
      </w:rPr>
      <w:t xml:space="preserve"> 37133-840</w:t>
    </w:r>
  </w:p>
  <w:p w:rsidR="00385179" w:rsidRPr="00385179" w:rsidRDefault="00385179" w:rsidP="00385179">
    <w:pPr>
      <w:suppressAutoHyphens/>
      <w:spacing w:after="0" w:line="360" w:lineRule="auto"/>
      <w:ind w:right="-2"/>
      <w:jc w:val="center"/>
      <w:rPr>
        <w:rFonts w:ascii="Trebuchet MS" w:eastAsia="Calibri" w:hAnsi="Trebuchet MS" w:cs="Calibri"/>
        <w:caps/>
        <w:kern w:val="1"/>
        <w:sz w:val="16"/>
        <w:szCs w:val="16"/>
        <w:lang w:eastAsia="ar-SA"/>
      </w:rPr>
    </w:pPr>
    <w:r w:rsidRPr="00385179">
      <w:rPr>
        <w:rFonts w:ascii="Trebuchet MS" w:eastAsia="Calibri" w:hAnsi="Trebuchet MS" w:cs="Calibri"/>
        <w:kern w:val="1"/>
        <w:sz w:val="16"/>
        <w:szCs w:val="16"/>
        <w:lang w:eastAsia="ar-SA"/>
      </w:rPr>
      <w:t>Fone: (35) 3701-1932 (Coordenação) / (35) 3701-1925 (Secretaria)</w:t>
    </w:r>
  </w:p>
  <w:p w:rsidR="00385179" w:rsidRPr="00385179" w:rsidRDefault="00385179" w:rsidP="00385179">
    <w:pPr>
      <w:tabs>
        <w:tab w:val="center" w:pos="4419"/>
        <w:tab w:val="right" w:pos="8838"/>
      </w:tabs>
      <w:suppressAutoHyphens/>
      <w:spacing w:after="0" w:line="360" w:lineRule="auto"/>
      <w:ind w:right="-2"/>
      <w:jc w:val="center"/>
      <w:rPr>
        <w:rFonts w:ascii="Calibri" w:eastAsia="Times New Roman" w:hAnsi="Calibri" w:cs="Calibri"/>
        <w:kern w:val="1"/>
        <w:sz w:val="24"/>
        <w:szCs w:val="24"/>
        <w:lang w:eastAsia="ar-SA"/>
      </w:rPr>
    </w:pPr>
    <w:hyperlink r:id="rId3" w:history="1">
      <w:r w:rsidRPr="00385179">
        <w:rPr>
          <w:rFonts w:ascii="Trebuchet MS" w:eastAsia="Calibri" w:hAnsi="Trebuchet MS" w:cs="Calibri"/>
          <w:color w:val="0000FF"/>
          <w:kern w:val="1"/>
          <w:sz w:val="16"/>
          <w:szCs w:val="16"/>
          <w:u w:val="single"/>
          <w:lang w:eastAsia="ar-SA"/>
        </w:rPr>
        <w:t>http://www.unifal-mg.edu.br/ppgeo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53"/>
    <w:rsid w:val="00007444"/>
    <w:rsid w:val="00016C22"/>
    <w:rsid w:val="000216F3"/>
    <w:rsid w:val="00067CC4"/>
    <w:rsid w:val="0007796C"/>
    <w:rsid w:val="0008018B"/>
    <w:rsid w:val="0008635B"/>
    <w:rsid w:val="000A52BE"/>
    <w:rsid w:val="000B6AF6"/>
    <w:rsid w:val="000C27EB"/>
    <w:rsid w:val="000E3371"/>
    <w:rsid w:val="000F6013"/>
    <w:rsid w:val="000F7990"/>
    <w:rsid w:val="00101CBC"/>
    <w:rsid w:val="00104054"/>
    <w:rsid w:val="001122B7"/>
    <w:rsid w:val="00151078"/>
    <w:rsid w:val="00170E15"/>
    <w:rsid w:val="00171F1F"/>
    <w:rsid w:val="00181B80"/>
    <w:rsid w:val="001A11CA"/>
    <w:rsid w:val="001C6F84"/>
    <w:rsid w:val="001D6D74"/>
    <w:rsid w:val="001E607C"/>
    <w:rsid w:val="0020287E"/>
    <w:rsid w:val="00214408"/>
    <w:rsid w:val="002468E7"/>
    <w:rsid w:val="0026163E"/>
    <w:rsid w:val="00264083"/>
    <w:rsid w:val="00264A81"/>
    <w:rsid w:val="00272E6A"/>
    <w:rsid w:val="002A2CE0"/>
    <w:rsid w:val="002C38A0"/>
    <w:rsid w:val="002D70FC"/>
    <w:rsid w:val="002F496B"/>
    <w:rsid w:val="003042A9"/>
    <w:rsid w:val="00353D1E"/>
    <w:rsid w:val="00355AB0"/>
    <w:rsid w:val="00370DCA"/>
    <w:rsid w:val="00376014"/>
    <w:rsid w:val="00385179"/>
    <w:rsid w:val="003918AE"/>
    <w:rsid w:val="00391CEA"/>
    <w:rsid w:val="0039406A"/>
    <w:rsid w:val="003A0560"/>
    <w:rsid w:val="003B7553"/>
    <w:rsid w:val="003D5E94"/>
    <w:rsid w:val="003F0B00"/>
    <w:rsid w:val="003F2A6E"/>
    <w:rsid w:val="00403CF7"/>
    <w:rsid w:val="00442FEF"/>
    <w:rsid w:val="00451B4E"/>
    <w:rsid w:val="00462268"/>
    <w:rsid w:val="0049089D"/>
    <w:rsid w:val="004A3124"/>
    <w:rsid w:val="004C4E90"/>
    <w:rsid w:val="004D596E"/>
    <w:rsid w:val="004E014C"/>
    <w:rsid w:val="004E25F8"/>
    <w:rsid w:val="004E2F7E"/>
    <w:rsid w:val="00522569"/>
    <w:rsid w:val="00543540"/>
    <w:rsid w:val="00544373"/>
    <w:rsid w:val="00544903"/>
    <w:rsid w:val="005848F8"/>
    <w:rsid w:val="005A567C"/>
    <w:rsid w:val="005C777C"/>
    <w:rsid w:val="005D64FB"/>
    <w:rsid w:val="005E4CAB"/>
    <w:rsid w:val="005E62F3"/>
    <w:rsid w:val="005E6C70"/>
    <w:rsid w:val="005F527F"/>
    <w:rsid w:val="006039F1"/>
    <w:rsid w:val="00603DC3"/>
    <w:rsid w:val="006309BE"/>
    <w:rsid w:val="00633862"/>
    <w:rsid w:val="00633A2A"/>
    <w:rsid w:val="00677920"/>
    <w:rsid w:val="00681EC8"/>
    <w:rsid w:val="00683447"/>
    <w:rsid w:val="006A5D5D"/>
    <w:rsid w:val="006C0D49"/>
    <w:rsid w:val="006E39A1"/>
    <w:rsid w:val="006F4CA6"/>
    <w:rsid w:val="006F70A1"/>
    <w:rsid w:val="007161E4"/>
    <w:rsid w:val="00722F3C"/>
    <w:rsid w:val="007254BA"/>
    <w:rsid w:val="0075730A"/>
    <w:rsid w:val="00776C0D"/>
    <w:rsid w:val="007965BD"/>
    <w:rsid w:val="007B2BDA"/>
    <w:rsid w:val="007B37C8"/>
    <w:rsid w:val="007C5597"/>
    <w:rsid w:val="007E74F5"/>
    <w:rsid w:val="007F5739"/>
    <w:rsid w:val="00813D95"/>
    <w:rsid w:val="00826F91"/>
    <w:rsid w:val="00847C5A"/>
    <w:rsid w:val="00852EAA"/>
    <w:rsid w:val="0087005F"/>
    <w:rsid w:val="00874500"/>
    <w:rsid w:val="008771FD"/>
    <w:rsid w:val="00892D21"/>
    <w:rsid w:val="008A4791"/>
    <w:rsid w:val="008A725D"/>
    <w:rsid w:val="008B080F"/>
    <w:rsid w:val="008B353A"/>
    <w:rsid w:val="008C2B06"/>
    <w:rsid w:val="008C7F9C"/>
    <w:rsid w:val="008E12C5"/>
    <w:rsid w:val="008E3875"/>
    <w:rsid w:val="008F3068"/>
    <w:rsid w:val="008F4112"/>
    <w:rsid w:val="008F4D1D"/>
    <w:rsid w:val="00913107"/>
    <w:rsid w:val="00931B12"/>
    <w:rsid w:val="00944A5E"/>
    <w:rsid w:val="00945506"/>
    <w:rsid w:val="00954C7B"/>
    <w:rsid w:val="0098300B"/>
    <w:rsid w:val="00993E0C"/>
    <w:rsid w:val="00996B9A"/>
    <w:rsid w:val="009A1C56"/>
    <w:rsid w:val="009A52C7"/>
    <w:rsid w:val="009A58CB"/>
    <w:rsid w:val="009B16A6"/>
    <w:rsid w:val="009B1EBD"/>
    <w:rsid w:val="009B2110"/>
    <w:rsid w:val="009C2ACE"/>
    <w:rsid w:val="009D761D"/>
    <w:rsid w:val="009E350F"/>
    <w:rsid w:val="009F674F"/>
    <w:rsid w:val="00A23689"/>
    <w:rsid w:val="00A5586C"/>
    <w:rsid w:val="00A72338"/>
    <w:rsid w:val="00A73FF0"/>
    <w:rsid w:val="00A91429"/>
    <w:rsid w:val="00AD416C"/>
    <w:rsid w:val="00AF0B1C"/>
    <w:rsid w:val="00AF799E"/>
    <w:rsid w:val="00B0194E"/>
    <w:rsid w:val="00B02BE4"/>
    <w:rsid w:val="00B133E6"/>
    <w:rsid w:val="00B14E41"/>
    <w:rsid w:val="00B250DD"/>
    <w:rsid w:val="00B30B4E"/>
    <w:rsid w:val="00B3210A"/>
    <w:rsid w:val="00B32BD5"/>
    <w:rsid w:val="00B4106A"/>
    <w:rsid w:val="00B70149"/>
    <w:rsid w:val="00B86B5F"/>
    <w:rsid w:val="00BA07B8"/>
    <w:rsid w:val="00BA2CBD"/>
    <w:rsid w:val="00BD70EF"/>
    <w:rsid w:val="00C068C0"/>
    <w:rsid w:val="00C12D62"/>
    <w:rsid w:val="00C15354"/>
    <w:rsid w:val="00C17A33"/>
    <w:rsid w:val="00C5742F"/>
    <w:rsid w:val="00C658DA"/>
    <w:rsid w:val="00C743A6"/>
    <w:rsid w:val="00C74496"/>
    <w:rsid w:val="00C759B6"/>
    <w:rsid w:val="00C77965"/>
    <w:rsid w:val="00C83930"/>
    <w:rsid w:val="00C85B09"/>
    <w:rsid w:val="00CA2165"/>
    <w:rsid w:val="00CD457B"/>
    <w:rsid w:val="00CE2053"/>
    <w:rsid w:val="00CE3A6E"/>
    <w:rsid w:val="00CF6CFD"/>
    <w:rsid w:val="00D062ED"/>
    <w:rsid w:val="00D12311"/>
    <w:rsid w:val="00D404E7"/>
    <w:rsid w:val="00D50044"/>
    <w:rsid w:val="00D60E7F"/>
    <w:rsid w:val="00D80F37"/>
    <w:rsid w:val="00DA613A"/>
    <w:rsid w:val="00DA7B8C"/>
    <w:rsid w:val="00DB015F"/>
    <w:rsid w:val="00DD4C8B"/>
    <w:rsid w:val="00DE5138"/>
    <w:rsid w:val="00DF3B16"/>
    <w:rsid w:val="00DF7088"/>
    <w:rsid w:val="00E07F44"/>
    <w:rsid w:val="00E33CE6"/>
    <w:rsid w:val="00E35DCB"/>
    <w:rsid w:val="00E615CD"/>
    <w:rsid w:val="00E71D4F"/>
    <w:rsid w:val="00E81ADF"/>
    <w:rsid w:val="00E86194"/>
    <w:rsid w:val="00E939C1"/>
    <w:rsid w:val="00EB32B7"/>
    <w:rsid w:val="00EC3C7C"/>
    <w:rsid w:val="00EC6E7C"/>
    <w:rsid w:val="00ED6EC3"/>
    <w:rsid w:val="00EE3891"/>
    <w:rsid w:val="00EF7665"/>
    <w:rsid w:val="00F104BC"/>
    <w:rsid w:val="00F14A90"/>
    <w:rsid w:val="00F217BC"/>
    <w:rsid w:val="00F455C5"/>
    <w:rsid w:val="00F47515"/>
    <w:rsid w:val="00F57F6D"/>
    <w:rsid w:val="00F61E7E"/>
    <w:rsid w:val="00F7165A"/>
    <w:rsid w:val="00F76A52"/>
    <w:rsid w:val="00F859D5"/>
    <w:rsid w:val="00F874D1"/>
    <w:rsid w:val="00F96863"/>
    <w:rsid w:val="00FA547E"/>
    <w:rsid w:val="00FB33F4"/>
    <w:rsid w:val="00FC0BC4"/>
    <w:rsid w:val="00FE1EB1"/>
    <w:rsid w:val="00FE3EA4"/>
    <w:rsid w:val="00FF0A6C"/>
    <w:rsid w:val="00FF181D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79"/>
  </w:style>
  <w:style w:type="paragraph" w:styleId="Rodap">
    <w:name w:val="footer"/>
    <w:basedOn w:val="Normal"/>
    <w:link w:val="RodapChar"/>
    <w:uiPriority w:val="99"/>
    <w:unhideWhenUsed/>
    <w:rsid w:val="0038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79"/>
  </w:style>
  <w:style w:type="paragraph" w:styleId="Textodebalo">
    <w:name w:val="Balloon Text"/>
    <w:basedOn w:val="Normal"/>
    <w:link w:val="TextodebaloChar"/>
    <w:uiPriority w:val="99"/>
    <w:semiHidden/>
    <w:unhideWhenUsed/>
    <w:rsid w:val="0038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79"/>
  </w:style>
  <w:style w:type="paragraph" w:styleId="Rodap">
    <w:name w:val="footer"/>
    <w:basedOn w:val="Normal"/>
    <w:link w:val="RodapChar"/>
    <w:uiPriority w:val="99"/>
    <w:unhideWhenUsed/>
    <w:rsid w:val="0038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79"/>
  </w:style>
  <w:style w:type="paragraph" w:styleId="Textodebalo">
    <w:name w:val="Balloon Text"/>
    <w:basedOn w:val="Normal"/>
    <w:link w:val="TextodebaloChar"/>
    <w:uiPriority w:val="99"/>
    <w:semiHidden/>
    <w:unhideWhenUsed/>
    <w:rsid w:val="0038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2021-05-26T16:28:00Z</dcterms:created>
  <dcterms:modified xsi:type="dcterms:W3CDTF">2021-05-26T16:28:00Z</dcterms:modified>
</cp:coreProperties>
</file>