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28"/>
        <w:ind w:left="1852" w:right="1629" w:firstLine="0"/>
        <w:jc w:val="center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1101432</wp:posOffset>
            </wp:positionH>
            <wp:positionV relativeFrom="page">
              <wp:posOffset>149613</wp:posOffset>
            </wp:positionV>
            <wp:extent cx="880403" cy="699252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0403" cy="699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4272">
            <wp:simplePos x="0" y="0"/>
            <wp:positionH relativeFrom="page">
              <wp:posOffset>5711012</wp:posOffset>
            </wp:positionH>
            <wp:positionV relativeFrom="page">
              <wp:posOffset>201930</wp:posOffset>
            </wp:positionV>
            <wp:extent cx="1595932" cy="588009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5932" cy="5880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8">
        <w:r>
          <w:rPr>
            <w:color w:val="0000FF"/>
            <w:sz w:val="16"/>
            <w:u w:val="single" w:color="0000FF"/>
          </w:rPr>
          <w:t>Http://www.unifal-mg.edu.br/ppgeo</w:t>
        </w:r>
      </w:hyperlink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1"/>
        <w:rPr>
          <w:sz w:val="16"/>
        </w:rPr>
      </w:pPr>
    </w:p>
    <w:p>
      <w:pPr>
        <w:pStyle w:val="Heading1"/>
        <w:spacing w:before="1"/>
        <w:ind w:left="1852" w:right="1164"/>
        <w:jc w:val="center"/>
        <w:rPr>
          <w:rFonts w:ascii="Verdana" w:hAnsi="Verdana"/>
        </w:rPr>
      </w:pPr>
      <w:r>
        <w:rPr>
          <w:rFonts w:ascii="Verdana" w:hAnsi="Verdana"/>
        </w:rPr>
        <w:t>FORMULÁRIO DE SOLICITAÇÃO DE AGENDAMENTO</w:t>
      </w:r>
    </w:p>
    <w:p>
      <w:pPr>
        <w:pStyle w:val="BodyText"/>
        <w:ind w:left="1852" w:right="1095"/>
        <w:jc w:val="center"/>
        <w:rPr>
          <w:rFonts w:ascii="Verdana" w:hAnsi="Verdana"/>
        </w:rPr>
      </w:pPr>
      <w:r>
        <w:rPr>
          <w:rFonts w:ascii="Verdana" w:hAnsi="Verdana"/>
          <w:u w:val="single"/>
        </w:rPr>
        <w:t>EXAME DE DEFESA DE DISSERTAÇÃO</w:t>
      </w:r>
    </w:p>
    <w:p>
      <w:pPr>
        <w:pStyle w:val="Heading1"/>
        <w:spacing w:before="0"/>
        <w:ind w:left="1852" w:right="1095"/>
        <w:jc w:val="center"/>
        <w:rPr>
          <w:rFonts w:ascii="Verdana"/>
        </w:rPr>
      </w:pPr>
      <w:r>
        <w:rPr>
          <w:rFonts w:ascii="Verdana"/>
        </w:rPr>
        <w:t>PPGEO/UNIFAL-MG</w:t>
      </w:r>
    </w:p>
    <w:p>
      <w:pPr>
        <w:pStyle w:val="BodyText"/>
        <w:spacing w:before="9"/>
        <w:rPr>
          <w:rFonts w:ascii="Verdana"/>
          <w:b/>
          <w:sz w:val="16"/>
        </w:rPr>
      </w:pPr>
      <w:r>
        <w:rPr/>
        <w:pict>
          <v:shape style="position:absolute;margin-left:79.650002pt;margin-top:12.372656pt;width:460.5pt;height:22.9pt;mso-position-horizontal-relative:page;mso-position-vertical-relative:paragraph;z-index:-15728640;mso-wrap-distance-left:0;mso-wrap-distance-right:0" type="#_x0000_t202" filled="true" fillcolor="#bebebe" stroked="true" strokeweight=".5pt" strokecolor="#000000">
            <v:textbox inset="0,0,0,0">
              <w:txbxContent>
                <w:p>
                  <w:pPr>
                    <w:spacing w:line="276" w:lineRule="auto" w:before="0"/>
                    <w:ind w:left="811" w:right="466" w:hanging="328"/>
                    <w:jc w:val="left"/>
                    <w:rPr>
                      <w:rFonts w:ascii="Verdana" w:hAnsi="Verdana"/>
                      <w:sz w:val="16"/>
                    </w:rPr>
                  </w:pPr>
                  <w:r>
                    <w:rPr>
                      <w:rFonts w:ascii="Verdana" w:hAnsi="Verdana"/>
                      <w:sz w:val="16"/>
                    </w:rPr>
                    <w:t>Esse formulário deve ser devidamente preenchido, encaminhado pelo(a) orientador(a) </w:t>
                  </w:r>
                  <w:r>
                    <w:rPr>
                      <w:rFonts w:ascii="Verdana" w:hAnsi="Verdana"/>
                      <w:b/>
                      <w:sz w:val="16"/>
                    </w:rPr>
                    <w:t>via SEI </w:t>
                  </w:r>
                  <w:r>
                    <w:rPr>
                      <w:rFonts w:ascii="Verdana" w:hAnsi="Verdana"/>
                      <w:sz w:val="16"/>
                    </w:rPr>
                    <w:t>para a</w:t>
                  </w:r>
                  <w:r>
                    <w:rPr>
                      <w:rFonts w:ascii="Verdana" w:hAnsi="Verdana"/>
                      <w:spacing w:val="-54"/>
                      <w:sz w:val="16"/>
                    </w:rPr>
                    <w:t> </w:t>
                  </w:r>
                  <w:r>
                    <w:rPr>
                      <w:rFonts w:ascii="Verdana" w:hAnsi="Verdana"/>
                      <w:sz w:val="16"/>
                    </w:rPr>
                    <w:t>Coordenação do PPGEO/UNIFAL-MG, respeitando as normas acadêmicas e calendário vigente.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line="214" w:lineRule="exact"/>
        <w:ind w:left="821"/>
        <w:rPr>
          <w:rFonts w:ascii="Verdana" w:hAnsi="Verdana"/>
        </w:rPr>
      </w:pPr>
      <w:r>
        <w:rPr>
          <w:rFonts w:ascii="Verdana" w:hAnsi="Verdana"/>
        </w:rPr>
        <w:t>·</w:t>
      </w:r>
    </w:p>
    <w:p>
      <w:pPr>
        <w:pStyle w:val="ListParagraph"/>
        <w:numPr>
          <w:ilvl w:val="0"/>
          <w:numId w:val="1"/>
        </w:numPr>
        <w:tabs>
          <w:tab w:pos="1529" w:val="left" w:leader="none"/>
          <w:tab w:pos="1530" w:val="left" w:leader="none"/>
        </w:tabs>
        <w:spacing w:line="240" w:lineRule="auto" w:before="0" w:after="0"/>
        <w:ind w:left="1530" w:right="0" w:hanging="709"/>
        <w:jc w:val="left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Ao Prof(a).</w:t>
      </w:r>
    </w:p>
    <w:p>
      <w:pPr>
        <w:pStyle w:val="BodyText"/>
        <w:tabs>
          <w:tab w:pos="8455" w:val="left" w:leader="none"/>
        </w:tabs>
        <w:ind w:left="821"/>
      </w:pPr>
      <w:r>
        <w:rPr>
          <w:rFonts w:ascii="Trebuchet MS"/>
        </w:rPr>
        <w:t>Dr(a)</w:t>
      </w:r>
      <w:r>
        <w:rPr>
          <w:u w:val="single"/>
        </w:rPr>
        <w:t> </w:t>
        <w:tab/>
      </w:r>
    </w:p>
    <w:p>
      <w:pPr>
        <w:pStyle w:val="ListParagraph"/>
        <w:numPr>
          <w:ilvl w:val="0"/>
          <w:numId w:val="1"/>
        </w:numPr>
        <w:tabs>
          <w:tab w:pos="1529" w:val="left" w:leader="none"/>
          <w:tab w:pos="1530" w:val="left" w:leader="none"/>
        </w:tabs>
        <w:spacing w:line="240" w:lineRule="auto" w:before="0" w:after="0"/>
        <w:ind w:left="1530" w:right="0" w:hanging="709"/>
        <w:jc w:val="left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Coordenador(a) do Programa de Pós-Graduação em Geografia/UNIFAL-MG</w:t>
      </w:r>
    </w:p>
    <w:p>
      <w:pPr>
        <w:spacing w:line="240" w:lineRule="auto" w:before="7"/>
        <w:rPr>
          <w:sz w:val="20"/>
        </w:rPr>
      </w:pPr>
    </w:p>
    <w:p>
      <w:pPr>
        <w:spacing w:before="0"/>
        <w:ind w:left="821" w:right="248" w:firstLine="0"/>
        <w:jc w:val="both"/>
        <w:rPr>
          <w:sz w:val="20"/>
        </w:rPr>
      </w:pPr>
      <w:r>
        <w:rPr/>
        <w:pict>
          <v:shape style="position:absolute;margin-left:80.800003pt;margin-top:49.69529pt;width:462pt;height:14.15pt;mso-position-horizontal-relative:page;mso-position-vertical-relative:paragraph;z-index:-15728128;mso-wrap-distance-left:0;mso-wrap-distance-right:0" type="#_x0000_t202" filled="false" stroked="true" strokeweight=".5pt" strokecolor="#000000">
            <v:textbox inset="0,0,0,0">
              <w:txbxContent>
                <w:p>
                  <w:pPr>
                    <w:spacing w:before="20"/>
                    <w:ind w:left="80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Nome do discente: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80.800003pt;margin-top:75.917953pt;width:462pt;height:14.15pt;mso-position-horizontal-relative:page;mso-position-vertical-relative:paragraph;z-index:-15727616;mso-wrap-distance-left:0;mso-wrap-distance-right:0" type="#_x0000_t202" filled="false" stroked="true" strokeweight=".5pt" strokecolor="#000000">
            <v:textbox inset="0,0,0,0">
              <w:txbxContent>
                <w:p>
                  <w:pPr>
                    <w:spacing w:before="20"/>
                    <w:ind w:left="80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Nome do orientador: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80.800003pt;margin-top:102.14061pt;width:462pt;height:14.15pt;mso-position-horizontal-relative:page;mso-position-vertical-relative:paragraph;z-index:-15727104;mso-wrap-distance-left:0;mso-wrap-distance-right:0" type="#_x0000_t202" filled="false" stroked="true" strokeweight=".5pt" strokecolor="#000000">
            <v:textbox inset="0,0,0,0">
              <w:txbxContent>
                <w:p>
                  <w:pPr>
                    <w:spacing w:before="20"/>
                    <w:ind w:left="80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Nome do co-orientador (se houver):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80.800003pt;margin-top:128.363266pt;width:462pt;height:25.75pt;mso-position-horizontal-relative:page;mso-position-vertical-relative:paragraph;z-index:-15726592;mso-wrap-distance-left:0;mso-wrap-distance-right:0" type="#_x0000_t202" filled="false" stroked="true" strokeweight=".5pt" strokecolor="#000000">
            <v:textbox inset="0,0,0,0">
              <w:txbxContent>
                <w:p>
                  <w:pPr>
                    <w:spacing w:before="20"/>
                    <w:ind w:left="80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Título da Dissertação de Mestrado: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80.800003pt;margin-top:166.19725pt;width:462pt;height:43.5pt;mso-position-horizontal-relative:page;mso-position-vertical-relative:paragraph;z-index:-15726080;mso-wrap-distance-left:0;mso-wrap-distance-right:0" type="#_x0000_t202" filled="false" stroked="true" strokeweight=".5pt" strokecolor="#000000">
            <v:textbox inset="0,0,0,0">
              <w:txbxContent>
                <w:p>
                  <w:pPr>
                    <w:spacing w:before="20"/>
                    <w:ind w:left="80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Linha de Pesquisa no Programa:</w:t>
                  </w:r>
                </w:p>
                <w:p>
                  <w:pPr>
                    <w:spacing w:before="0"/>
                    <w:ind w:left="788" w:right="0" w:firstLine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  <w:shd w:fill="FAFAFA" w:color="auto" w:val="clear"/>
                    </w:rPr>
                    <w:t>[</w:t>
                  </w:r>
                  <w:r>
                    <w:rPr>
                      <w:spacing w:val="67"/>
                      <w:sz w:val="22"/>
                      <w:shd w:fill="FAFAFA" w:color="auto" w:val="clear"/>
                    </w:rPr>
                    <w:t> </w:t>
                  </w:r>
                  <w:r>
                    <w:rPr>
                      <w:sz w:val="22"/>
                      <w:shd w:fill="FAFAFA" w:color="auto" w:val="clear"/>
                    </w:rPr>
                    <w:t>] Dinâmica dos Espaços Rurais e Urbanos.</w:t>
                  </w:r>
                </w:p>
                <w:p>
                  <w:pPr>
                    <w:spacing w:before="38"/>
                    <w:ind w:left="788" w:right="0" w:firstLine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  <w:shd w:fill="FAFAFA" w:color="auto" w:val="clear"/>
                    </w:rPr>
                    <w:t>[</w:t>
                  </w:r>
                  <w:r>
                    <w:rPr>
                      <w:spacing w:val="67"/>
                      <w:sz w:val="22"/>
                      <w:shd w:fill="FAFAFA" w:color="auto" w:val="clear"/>
                    </w:rPr>
                    <w:t> </w:t>
                  </w:r>
                  <w:r>
                    <w:rPr>
                      <w:sz w:val="22"/>
                      <w:shd w:fill="FAFAFA" w:color="auto" w:val="clear"/>
                    </w:rPr>
                    <w:t>] Dinâmica dos Sistemas Físicos-Ambientais.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80.800003pt;margin-top:221.79657pt;width:462pt;height:14.15pt;mso-position-horizontal-relative:page;mso-position-vertical-relative:paragraph;z-index:-15725568;mso-wrap-distance-left:0;mso-wrap-distance-right:0" type="#_x0000_t202" filled="false" stroked="true" strokeweight=".5pt" strokecolor="#000000">
            <v:textbox inset="0,0,0,0">
              <w:txbxContent>
                <w:p>
                  <w:pPr>
                    <w:spacing w:before="20"/>
                    <w:ind w:left="80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Número de Meses Cursado no PPGEO/UNIFAL-MG: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80.800003pt;margin-top:248.019226pt;width:462pt;height:14.15pt;mso-position-horizontal-relative:page;mso-position-vertical-relative:paragraph;z-index:-15725056;mso-wrap-distance-left:0;mso-wrap-distance-right:0" type="#_x0000_t202" filled="false" stroked="true" strokeweight=".5pt" strokecolor="#000000">
            <v:textbox inset="0,0,0,0">
              <w:txbxContent>
                <w:p>
                  <w:pPr>
                    <w:tabs>
                      <w:tab w:pos="3141" w:val="left" w:leader="none"/>
                      <w:tab w:pos="3520" w:val="left" w:leader="none"/>
                      <w:tab w:pos="4277" w:val="left" w:leader="none"/>
                      <w:tab w:pos="5042" w:val="left" w:leader="none"/>
                    </w:tabs>
                    <w:spacing w:before="20"/>
                    <w:ind w:left="80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Data Proposta para a Defesa:</w:t>
                  </w:r>
                  <w:r>
                    <w:rPr>
                      <w:rFonts w:ascii="Times New Roman" w:hAnsi="Times New Roman"/>
                      <w:b/>
                      <w:sz w:val="20"/>
                      <w:u w:val="single"/>
                    </w:rPr>
                    <w:tab/>
                  </w:r>
                  <w:r>
                    <w:rPr>
                      <w:b/>
                      <w:sz w:val="20"/>
                    </w:rPr>
                    <w:t>/</w:t>
                  </w:r>
                  <w:r>
                    <w:rPr>
                      <w:rFonts w:ascii="Times New Roman" w:hAnsi="Times New Roman"/>
                      <w:b/>
                      <w:sz w:val="20"/>
                      <w:u w:val="single"/>
                    </w:rPr>
                    <w:tab/>
                  </w:r>
                  <w:r>
                    <w:rPr>
                      <w:b/>
                      <w:sz w:val="20"/>
                    </w:rPr>
                    <w:t>/</w:t>
                  </w:r>
                  <w:r>
                    <w:rPr>
                      <w:rFonts w:ascii="Times New Roman" w:hAnsi="Times New Roman"/>
                      <w:b/>
                      <w:sz w:val="20"/>
                      <w:u w:val="single"/>
                    </w:rPr>
                    <w:tab/>
                  </w:r>
                  <w:r>
                    <w:rPr>
                      <w:rFonts w:ascii="Times New Roman" w:hAnsi="Times New Roman"/>
                      <w:b/>
                      <w:sz w:val="20"/>
                    </w:rPr>
                    <w:tab/>
                  </w:r>
                  <w:r>
                    <w:rPr>
                      <w:b/>
                      <w:sz w:val="20"/>
                      <w:u w:val="single"/>
                    </w:rPr>
                    <w:t>Horário: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80.800003pt;margin-top:274.241882pt;width:462pt;height:25.75pt;mso-position-horizontal-relative:page;mso-position-vertical-relative:paragraph;z-index:-15724544;mso-wrap-distance-left:0;mso-wrap-distance-right:0" type="#_x0000_t202" filled="false" stroked="true" strokeweight=".5pt" strokecolor="#000000">
            <v:textbox inset="0,0,0,0">
              <w:txbxContent>
                <w:p>
                  <w:pPr>
                    <w:spacing w:before="20"/>
                    <w:ind w:left="80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Justificativa para escolha da data: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group style="position:absolute;margin-left:79.400002pt;margin-top:311.825867pt;width:466.6pt;height:36.35pt;mso-position-horizontal-relative:page;mso-position-vertical-relative:paragraph;z-index:-15724032;mso-wrap-distance-left:0;mso-wrap-distance-right:0" coordorigin="1588,6237" coordsize="9332,727">
            <v:shape style="position:absolute;left:1593;top:6483;width:9322;height:475" type="#_x0000_t202" filled="false" stroked="true" strokeweight=".5pt" strokecolor="#000000">
              <v:textbox inset="0,0,0,0">
                <w:txbxContent>
                  <w:p>
                    <w:pPr>
                      <w:tabs>
                        <w:tab w:pos="4013" w:val="left" w:leader="none"/>
                      </w:tabs>
                      <w:spacing w:before="0"/>
                      <w:ind w:left="103" w:right="4541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Defesa por videoconferência: [   ] Sim</w:t>
                      <w:tab/>
                      <w:t>[</w:t>
                    </w:r>
                    <w:r>
                      <w:rPr>
                        <w:b/>
                        <w:spacing w:val="1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] Não</w:t>
                    </w:r>
                    <w:r>
                      <w:rPr>
                        <w:b/>
                        <w:spacing w:val="-58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Link do defesa:</w:t>
                    </w:r>
                  </w:p>
                </w:txbxContent>
              </v:textbox>
              <v:stroke dashstyle="solid"/>
              <w10:wrap type="none"/>
            </v:shape>
            <v:shape style="position:absolute;left:1593;top:6241;width:9322;height:243" type="#_x0000_t202" filled="false" stroked="true" strokeweight=".5pt" strokecolor="#000000">
              <v:textbox inset="0,0,0,0">
                <w:txbxContent>
                  <w:p>
                    <w:pPr>
                      <w:spacing w:before="0"/>
                      <w:ind w:left="103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Local para defesa: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Encaminhamos a Vossa Senhoria </w:t>
      </w:r>
      <w:r>
        <w:rPr>
          <w:b/>
          <w:sz w:val="20"/>
        </w:rPr>
        <w:t>cópia da qualificação/dissertação e demais documentos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complementares (se houver) salva em PDF</w:t>
      </w:r>
      <w:r>
        <w:rPr>
          <w:b/>
          <w:spacing w:val="1"/>
          <w:sz w:val="20"/>
        </w:rPr>
        <w:t> </w:t>
      </w:r>
      <w:r>
        <w:rPr>
          <w:sz w:val="20"/>
        </w:rPr>
        <w:t>para os trâmites necessários, bem como lista de</w:t>
      </w:r>
      <w:r>
        <w:rPr>
          <w:spacing w:val="1"/>
          <w:sz w:val="20"/>
        </w:rPr>
        <w:t> </w:t>
      </w:r>
      <w:r>
        <w:rPr>
          <w:sz w:val="20"/>
        </w:rPr>
        <w:t>sugestões de nomes da Comissão Examinadora (Anexo 1), em ordem alfabética, para realização do</w:t>
      </w:r>
      <w:r>
        <w:rPr>
          <w:spacing w:val="1"/>
          <w:sz w:val="20"/>
        </w:rPr>
        <w:t> </w:t>
      </w:r>
      <w:r>
        <w:rPr>
          <w:sz w:val="20"/>
        </w:rPr>
        <w:t>exame de:</w:t>
      </w:r>
    </w:p>
    <w:p>
      <w:pPr>
        <w:spacing w:line="240" w:lineRule="auto" w:before="1"/>
        <w:rPr>
          <w:sz w:val="14"/>
        </w:rPr>
      </w:pPr>
    </w:p>
    <w:p>
      <w:pPr>
        <w:spacing w:line="240" w:lineRule="auto" w:before="1"/>
        <w:rPr>
          <w:sz w:val="14"/>
        </w:rPr>
      </w:pPr>
    </w:p>
    <w:p>
      <w:pPr>
        <w:spacing w:line="240" w:lineRule="auto" w:before="1"/>
        <w:rPr>
          <w:sz w:val="14"/>
        </w:rPr>
      </w:pPr>
    </w:p>
    <w:p>
      <w:pPr>
        <w:spacing w:line="240" w:lineRule="auto" w:before="1"/>
        <w:rPr>
          <w:sz w:val="14"/>
        </w:rPr>
      </w:pPr>
    </w:p>
    <w:p>
      <w:pPr>
        <w:spacing w:line="240" w:lineRule="auto" w:before="1"/>
        <w:rPr>
          <w:sz w:val="14"/>
        </w:rPr>
      </w:pPr>
    </w:p>
    <w:p>
      <w:pPr>
        <w:spacing w:line="240" w:lineRule="auto" w:before="1"/>
        <w:rPr>
          <w:sz w:val="14"/>
        </w:rPr>
      </w:pPr>
    </w:p>
    <w:p>
      <w:pPr>
        <w:spacing w:line="240" w:lineRule="auto" w:before="1"/>
        <w:rPr>
          <w:sz w:val="14"/>
        </w:rPr>
      </w:pPr>
    </w:p>
    <w:p>
      <w:pPr>
        <w:spacing w:line="240" w:lineRule="auto" w:before="1"/>
        <w:rPr>
          <w:sz w:val="14"/>
        </w:rPr>
      </w:pPr>
    </w:p>
    <w:p>
      <w:pPr>
        <w:spacing w:line="240" w:lineRule="auto" w:before="10"/>
        <w:rPr>
          <w:sz w:val="28"/>
        </w:rPr>
      </w:pPr>
    </w:p>
    <w:p>
      <w:pPr>
        <w:pStyle w:val="BodyText"/>
        <w:spacing w:before="100"/>
        <w:ind w:left="821"/>
        <w:rPr>
          <w:rFonts w:ascii="Trebuchet MS" w:hAnsi="Trebuchet MS"/>
        </w:rPr>
      </w:pPr>
      <w:r>
        <w:rPr>
          <w:rFonts w:ascii="Trebuchet MS" w:hAnsi="Trebuchet MS"/>
        </w:rPr>
        <w:t>Informações para acompanhamento do egresso:</w:t>
      </w:r>
    </w:p>
    <w:p>
      <w:pPr>
        <w:spacing w:line="240" w:lineRule="auto" w:before="0" w:after="0"/>
        <w:rPr>
          <w:sz w:val="20"/>
        </w:rPr>
      </w:pPr>
    </w:p>
    <w:tbl>
      <w:tblPr>
        <w:tblW w:w="0" w:type="auto"/>
        <w:jc w:val="left"/>
        <w:tblInd w:w="7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85"/>
      </w:tblGrid>
      <w:tr>
        <w:trPr>
          <w:trHeight w:val="502" w:hRule="atLeast"/>
        </w:trPr>
        <w:tc>
          <w:tcPr>
            <w:tcW w:w="928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Atividades Futura do discente:</w:t>
            </w:r>
          </w:p>
        </w:tc>
      </w:tr>
      <w:tr>
        <w:trPr>
          <w:trHeight w:val="502" w:hRule="atLeast"/>
        </w:trPr>
        <w:tc>
          <w:tcPr>
            <w:tcW w:w="928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Tipo de Vínculo Empregatício:</w:t>
            </w:r>
          </w:p>
        </w:tc>
      </w:tr>
      <w:tr>
        <w:trPr>
          <w:trHeight w:val="502" w:hRule="atLeast"/>
        </w:trPr>
        <w:tc>
          <w:tcPr>
            <w:tcW w:w="928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Tipo de Instituição:</w:t>
            </w:r>
          </w:p>
        </w:tc>
      </w:tr>
      <w:tr>
        <w:trPr>
          <w:trHeight w:val="502" w:hRule="atLeast"/>
        </w:trPr>
        <w:tc>
          <w:tcPr>
            <w:tcW w:w="928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Expectativa de Atuação:</w:t>
            </w:r>
          </w:p>
        </w:tc>
      </w:tr>
      <w:tr>
        <w:trPr>
          <w:trHeight w:val="502" w:hRule="atLeast"/>
        </w:trPr>
        <w:tc>
          <w:tcPr>
            <w:tcW w:w="928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Mesma Área de Atuação:</w:t>
            </w:r>
          </w:p>
        </w:tc>
      </w:tr>
    </w:tbl>
    <w:p>
      <w:pPr>
        <w:spacing w:after="0"/>
        <w:rPr>
          <w:sz w:val="20"/>
        </w:rPr>
        <w:sectPr>
          <w:headerReference w:type="default" r:id="rId5"/>
          <w:type w:val="continuous"/>
          <w:pgSz w:w="11900" w:h="16820"/>
          <w:pgMar w:header="204" w:top="1020" w:bottom="280" w:left="880" w:right="880"/>
          <w:pgNumType w:start="1"/>
        </w:sectPr>
      </w:pPr>
    </w:p>
    <w:p>
      <w:pPr>
        <w:spacing w:before="28"/>
        <w:ind w:left="1852" w:right="1629" w:firstLine="0"/>
        <w:jc w:val="center"/>
        <w:rPr>
          <w:sz w:val="16"/>
        </w:rPr>
      </w:pPr>
      <w:r>
        <w:rPr/>
        <w:pict>
          <v:group style="position:absolute;margin-left:86.726982pt;margin-top:11.780627pt;width:69.350pt;height:56.55pt;mso-position-horizontal-relative:page;mso-position-vertical-relative:page;z-index:15734784" coordorigin="1735,236" coordsize="1387,1131">
            <v:shape style="position:absolute;left:1734;top:235;width:1387;height:1102" type="#_x0000_t75" stroked="false">
              <v:imagedata r:id="rId6" o:title=""/>
            </v:shape>
            <v:shape style="position:absolute;left:1734;top:235;width:1387;height:1131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tabs>
                        <w:tab w:pos="1365" w:val="left" w:leader="none"/>
                      </w:tabs>
                      <w:spacing w:before="132"/>
                      <w:ind w:left="2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sz w:val="20"/>
                      </w:rPr>
                      <w:t>Alfenas, </w:t>
                    </w:r>
                    <w:r>
                      <w:rPr>
                        <w:rFonts w:ascii="Times New Roman"/>
                        <w:sz w:val="20"/>
                        <w:u w:val="single"/>
                      </w:rPr>
                      <w:t> </w:t>
                      <w:tab/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449.686005pt;margin-top:15.900002pt;width:125.7pt;height:52.45pt;mso-position-horizontal-relative:page;mso-position-vertical-relative:page;z-index:15735296" coordorigin="8994,318" coordsize="2514,1049">
            <v:shape style="position:absolute;left:8993;top:318;width:2514;height:926" type="#_x0000_t75" stroked="false">
              <v:imagedata r:id="rId7" o:title=""/>
            </v:shape>
            <v:shape style="position:absolute;left:9968;top:1134;width:241;height:233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de</w:t>
                    </w:r>
                  </w:p>
                </w:txbxContent>
              </v:textbox>
              <w10:wrap type="none"/>
            </v:shape>
            <w10:wrap type="none"/>
          </v:group>
        </w:pict>
      </w:r>
      <w:hyperlink r:id="rId8">
        <w:r>
          <w:rPr>
            <w:color w:val="0000FF"/>
            <w:sz w:val="16"/>
            <w:u w:val="single" w:color="0000FF"/>
          </w:rPr>
          <w:t>Http://www.unifal-mg.edu.br/ppgeo</w:t>
        </w:r>
      </w:hyperlink>
    </w:p>
    <w:p>
      <w:pPr>
        <w:spacing w:line="240" w:lineRule="auto" w:before="1"/>
        <w:rPr>
          <w:sz w:val="26"/>
        </w:rPr>
      </w:pPr>
    </w:p>
    <w:p>
      <w:pPr>
        <w:pStyle w:val="BodyText"/>
        <w:tabs>
          <w:tab w:pos="5932" w:val="left" w:leader="none"/>
          <w:tab w:pos="7272" w:val="left" w:leader="none"/>
        </w:tabs>
        <w:spacing w:before="1"/>
        <w:ind w:left="3365"/>
        <w:rPr>
          <w:rFonts w:ascii="Trebuchet MS"/>
        </w:rPr>
      </w:pPr>
      <w:r>
        <w:rPr>
          <w:u w:val="single"/>
        </w:rPr>
        <w:t> </w:t>
        <w:tab/>
      </w:r>
      <w:r>
        <w:rPr>
          <w:rFonts w:ascii="Trebuchet MS"/>
        </w:rPr>
        <w:t>de</w:t>
      </w:r>
      <w:r>
        <w:rPr>
          <w:u w:val="single"/>
        </w:rPr>
        <w:tab/>
      </w:r>
      <w:r>
        <w:rPr>
          <w:rFonts w:ascii="Trebuchet MS"/>
        </w:rPr>
        <w:t>.</w:t>
      </w:r>
    </w:p>
    <w:p>
      <w:pPr>
        <w:spacing w:after="0"/>
        <w:rPr>
          <w:rFonts w:ascii="Trebuchet MS"/>
        </w:rPr>
        <w:sectPr>
          <w:pgSz w:w="11900" w:h="16820"/>
          <w:pgMar w:header="204" w:footer="0" w:top="1020" w:bottom="280" w:left="880" w:right="88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9"/>
        <w:rPr>
          <w:sz w:val="20"/>
        </w:rPr>
      </w:pPr>
    </w:p>
    <w:p>
      <w:pPr>
        <w:spacing w:before="100"/>
        <w:ind w:left="1852" w:right="1787" w:firstLine="0"/>
        <w:jc w:val="center"/>
        <w:rPr>
          <w:b/>
          <w:sz w:val="22"/>
        </w:rPr>
      </w:pPr>
      <w:r>
        <w:rPr>
          <w:b/>
          <w:sz w:val="22"/>
        </w:rPr>
        <w:t>SUGESTÃO DE COMPONENTES PARA A COMISSÃO EXAMINADORA</w:t>
      </w:r>
    </w:p>
    <w:p>
      <w:pPr>
        <w:spacing w:line="240" w:lineRule="auto" w:before="1"/>
        <w:rPr>
          <w:b/>
          <w:sz w:val="24"/>
        </w:rPr>
      </w:pPr>
    </w:p>
    <w:p>
      <w:pPr>
        <w:pStyle w:val="ListParagraph"/>
        <w:numPr>
          <w:ilvl w:val="0"/>
          <w:numId w:val="2"/>
        </w:numPr>
        <w:tabs>
          <w:tab w:pos="466" w:val="left" w:leader="none"/>
        </w:tabs>
        <w:spacing w:line="240" w:lineRule="auto" w:before="0" w:after="0"/>
        <w:ind w:left="254" w:right="248" w:firstLine="0"/>
        <w:jc w:val="both"/>
        <w:rPr>
          <w:sz w:val="20"/>
        </w:rPr>
      </w:pPr>
      <w:r>
        <w:rPr>
          <w:sz w:val="20"/>
        </w:rPr>
        <w:t>A composição das bancas examinadoras de qualificação e defesa de teses e dissertações, possuam imparcialidade, e</w:t>
      </w:r>
      <w:r>
        <w:rPr>
          <w:spacing w:val="1"/>
          <w:sz w:val="20"/>
        </w:rPr>
        <w:t> </w:t>
      </w:r>
      <w:r>
        <w:rPr>
          <w:sz w:val="20"/>
        </w:rPr>
        <w:t>que sejam regulados potenciais conflitos de interesse, não sendo permitido que as bancas examinadoras e comissões</w:t>
      </w:r>
      <w:r>
        <w:rPr>
          <w:spacing w:val="1"/>
          <w:sz w:val="20"/>
        </w:rPr>
        <w:t> </w:t>
      </w:r>
      <w:r>
        <w:rPr>
          <w:sz w:val="20"/>
        </w:rPr>
        <w:t>julgadoras</w:t>
      </w:r>
      <w:r>
        <w:rPr>
          <w:spacing w:val="1"/>
          <w:sz w:val="20"/>
        </w:rPr>
        <w:t> </w:t>
      </w:r>
      <w:r>
        <w:rPr>
          <w:sz w:val="20"/>
        </w:rPr>
        <w:t>sejam</w:t>
      </w:r>
      <w:r>
        <w:rPr>
          <w:spacing w:val="1"/>
          <w:sz w:val="20"/>
        </w:rPr>
        <w:t> </w:t>
      </w:r>
      <w:r>
        <w:rPr>
          <w:sz w:val="20"/>
        </w:rPr>
        <w:t>compostas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membros</w:t>
      </w:r>
      <w:r>
        <w:rPr>
          <w:spacing w:val="1"/>
          <w:sz w:val="20"/>
        </w:rPr>
        <w:t> </w:t>
      </w:r>
      <w:r>
        <w:rPr>
          <w:sz w:val="20"/>
        </w:rPr>
        <w:t>com</w:t>
      </w:r>
      <w:r>
        <w:rPr>
          <w:spacing w:val="1"/>
          <w:sz w:val="20"/>
        </w:rPr>
        <w:t> </w:t>
      </w:r>
      <w:r>
        <w:rPr>
          <w:sz w:val="20"/>
        </w:rPr>
        <w:t>relações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parentesco,</w:t>
      </w:r>
      <w:r>
        <w:rPr>
          <w:spacing w:val="1"/>
          <w:sz w:val="20"/>
        </w:rPr>
        <w:t> </w:t>
      </w:r>
      <w:r>
        <w:rPr>
          <w:sz w:val="20"/>
        </w:rPr>
        <w:t>até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terceiro</w:t>
      </w:r>
      <w:r>
        <w:rPr>
          <w:spacing w:val="1"/>
          <w:sz w:val="20"/>
        </w:rPr>
        <w:t> </w:t>
      </w:r>
      <w:r>
        <w:rPr>
          <w:sz w:val="20"/>
        </w:rPr>
        <w:t>grau;</w:t>
      </w:r>
      <w:r>
        <w:rPr>
          <w:spacing w:val="1"/>
          <w:sz w:val="20"/>
        </w:rPr>
        <w:t> </w:t>
      </w:r>
      <w:r>
        <w:rPr>
          <w:sz w:val="20"/>
        </w:rPr>
        <w:t>enteado;</w:t>
      </w:r>
      <w:r>
        <w:rPr>
          <w:spacing w:val="1"/>
          <w:sz w:val="20"/>
        </w:rPr>
        <w:t> </w:t>
      </w:r>
      <w:r>
        <w:rPr>
          <w:sz w:val="20"/>
        </w:rPr>
        <w:t>cônjuge</w:t>
      </w:r>
      <w:r>
        <w:rPr>
          <w:spacing w:val="1"/>
          <w:sz w:val="20"/>
        </w:rPr>
        <w:t> </w:t>
      </w:r>
      <w:r>
        <w:rPr>
          <w:sz w:val="20"/>
        </w:rPr>
        <w:t>ou</w:t>
      </w:r>
      <w:r>
        <w:rPr>
          <w:spacing w:val="-47"/>
          <w:sz w:val="20"/>
        </w:rPr>
        <w:t> </w:t>
      </w:r>
      <w:r>
        <w:rPr>
          <w:sz w:val="20"/>
        </w:rPr>
        <w:t>companheiro; relações de filiação, societárias e/ou comerciais entre si ou com os candidatos;</w:t>
      </w:r>
    </w:p>
    <w:p>
      <w:pPr>
        <w:pStyle w:val="BodyText"/>
        <w:spacing w:before="4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476" w:val="left" w:leader="none"/>
        </w:tabs>
        <w:spacing w:line="240" w:lineRule="auto" w:before="0" w:after="0"/>
        <w:ind w:left="254" w:right="248" w:firstLine="0"/>
        <w:jc w:val="both"/>
        <w:rPr>
          <w:sz w:val="20"/>
        </w:rPr>
      </w:pPr>
      <w:r>
        <w:rPr>
          <w:sz w:val="20"/>
        </w:rPr>
        <w:t>Deve ser garantida a exogenia das bancas examinadoras de qualificação e defesa de teses e dissertações, a fim de</w:t>
      </w:r>
      <w:r>
        <w:rPr>
          <w:spacing w:val="1"/>
          <w:sz w:val="20"/>
        </w:rPr>
        <w:t> </w:t>
      </w:r>
      <w:r>
        <w:rPr>
          <w:sz w:val="20"/>
        </w:rPr>
        <w:t>impedir</w:t>
      </w:r>
      <w:r>
        <w:rPr>
          <w:spacing w:val="48"/>
          <w:sz w:val="20"/>
        </w:rPr>
        <w:t> </w:t>
      </w:r>
      <w:r>
        <w:rPr>
          <w:sz w:val="20"/>
        </w:rPr>
        <w:t>comissões</w:t>
      </w:r>
      <w:r>
        <w:rPr>
          <w:spacing w:val="48"/>
          <w:sz w:val="20"/>
        </w:rPr>
        <w:t> </w:t>
      </w:r>
      <w:r>
        <w:rPr>
          <w:sz w:val="20"/>
        </w:rPr>
        <w:t>e</w:t>
      </w:r>
      <w:r>
        <w:rPr>
          <w:spacing w:val="48"/>
          <w:sz w:val="20"/>
        </w:rPr>
        <w:t> </w:t>
      </w:r>
      <w:r>
        <w:rPr>
          <w:sz w:val="20"/>
        </w:rPr>
        <w:t>bancas</w:t>
      </w:r>
      <w:r>
        <w:rPr>
          <w:spacing w:val="48"/>
          <w:sz w:val="20"/>
        </w:rPr>
        <w:t> </w:t>
      </w:r>
      <w:r>
        <w:rPr>
          <w:b/>
          <w:sz w:val="20"/>
        </w:rPr>
        <w:t>exclusivamente</w:t>
      </w:r>
      <w:r>
        <w:rPr>
          <w:b/>
          <w:spacing w:val="48"/>
          <w:sz w:val="20"/>
        </w:rPr>
        <w:t> </w:t>
      </w:r>
      <w:r>
        <w:rPr>
          <w:sz w:val="20"/>
        </w:rPr>
        <w:t>formadas</w:t>
      </w:r>
      <w:r>
        <w:rPr>
          <w:spacing w:val="48"/>
          <w:sz w:val="20"/>
        </w:rPr>
        <w:t> </w:t>
      </w:r>
      <w:r>
        <w:rPr>
          <w:sz w:val="20"/>
        </w:rPr>
        <w:t>por</w:t>
      </w:r>
      <w:r>
        <w:rPr>
          <w:spacing w:val="48"/>
          <w:sz w:val="20"/>
        </w:rPr>
        <w:t> </w:t>
      </w:r>
      <w:r>
        <w:rPr>
          <w:sz w:val="20"/>
        </w:rPr>
        <w:t>ex-alunos</w:t>
      </w:r>
      <w:r>
        <w:rPr>
          <w:spacing w:val="48"/>
          <w:sz w:val="20"/>
        </w:rPr>
        <w:t> </w:t>
      </w:r>
      <w:r>
        <w:rPr>
          <w:sz w:val="20"/>
        </w:rPr>
        <w:t>da</w:t>
      </w:r>
      <w:r>
        <w:rPr>
          <w:spacing w:val="48"/>
          <w:sz w:val="20"/>
        </w:rPr>
        <w:t> </w:t>
      </w:r>
      <w:r>
        <w:rPr>
          <w:sz w:val="20"/>
        </w:rPr>
        <w:t>própria</w:t>
      </w:r>
      <w:r>
        <w:rPr>
          <w:spacing w:val="48"/>
          <w:sz w:val="20"/>
        </w:rPr>
        <w:t> </w:t>
      </w:r>
      <w:r>
        <w:rPr>
          <w:sz w:val="20"/>
        </w:rPr>
        <w:t>instituição</w:t>
      </w:r>
      <w:r>
        <w:rPr>
          <w:spacing w:val="48"/>
          <w:sz w:val="20"/>
        </w:rPr>
        <w:t> </w:t>
      </w:r>
      <w:r>
        <w:rPr>
          <w:sz w:val="20"/>
        </w:rPr>
        <w:t>ou</w:t>
      </w:r>
      <w:r>
        <w:rPr>
          <w:spacing w:val="48"/>
          <w:sz w:val="20"/>
        </w:rPr>
        <w:t> </w:t>
      </w:r>
      <w:r>
        <w:rPr>
          <w:sz w:val="20"/>
        </w:rPr>
        <w:t>ex-orientandos</w:t>
      </w:r>
      <w:r>
        <w:rPr>
          <w:spacing w:val="48"/>
          <w:sz w:val="20"/>
        </w:rPr>
        <w:t> </w:t>
      </w:r>
      <w:r>
        <w:rPr>
          <w:sz w:val="20"/>
        </w:rPr>
        <w:t>do</w:t>
      </w:r>
    </w:p>
    <w:p>
      <w:pPr>
        <w:pStyle w:val="BodyText"/>
        <w:spacing w:before="92"/>
        <w:ind w:left="254" w:right="248"/>
        <w:jc w:val="both"/>
      </w:pPr>
      <w:r>
        <w:rPr/>
        <w:t>presidente da banca, com presença de número mínimo de examinadores externos à universidade, assim considerados</w:t>
      </w:r>
      <w:r>
        <w:rPr>
          <w:spacing w:val="1"/>
        </w:rPr>
        <w:t> </w:t>
      </w:r>
      <w:r>
        <w:rPr/>
        <w:t>aqueles que se doutoraram em outra instituição ou que sejam vinculados formalmente, por contrato ou estatuto, a outra</w:t>
      </w:r>
      <w:r>
        <w:rPr>
          <w:spacing w:val="1"/>
        </w:rPr>
        <w:t> </w:t>
      </w:r>
      <w:r>
        <w:rPr/>
        <w:t>universidade ou outro programa de pós-graduação;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14"/>
        </w:rPr>
      </w:pPr>
      <w:r>
        <w:rPr/>
        <w:pict>
          <v:shape style="position:absolute;margin-left:52.450001pt;margin-top:10.599317pt;width:490.35pt;height:496.6pt;mso-position-horizontal-relative:page;mso-position-vertical-relative:paragraph;z-index:-15721472;mso-wrap-distance-left:0;mso-wrap-distance-right:0" type="#_x0000_t202" filled="false" stroked="true" strokeweight=".5pt" strokecolor="#000000">
            <v:textbox inset="0,0,0,0">
              <w:txbxContent>
                <w:p>
                  <w:pPr>
                    <w:pStyle w:val="BodyText"/>
                    <w:spacing w:line="276" w:lineRule="auto" w:before="20"/>
                    <w:ind w:left="789" w:right="4855" w:hanging="709"/>
                    <w:rPr>
                      <w:rFonts w:ascii="Trebuchet MS"/>
                    </w:rPr>
                  </w:pPr>
                  <w:r>
                    <w:rPr>
                      <w:rFonts w:ascii="Trebuchet MS"/>
                    </w:rPr>
                    <w:t>Nome Completo do Orientador (Presidente da Banca):</w:t>
                  </w:r>
                  <w:r>
                    <w:rPr>
                      <w:rFonts w:ascii="Trebuchet MS"/>
                      <w:spacing w:val="-59"/>
                    </w:rPr>
                    <w:t> </w:t>
                  </w:r>
                  <w:r>
                    <w:rPr>
                      <w:rFonts w:ascii="Trebuchet MS"/>
                    </w:rPr>
                    <w:t>Doutor(a) em:</w:t>
                  </w:r>
                </w:p>
                <w:p>
                  <w:pPr>
                    <w:pStyle w:val="BodyText"/>
                    <w:spacing w:line="276" w:lineRule="auto"/>
                    <w:ind w:left="789" w:right="5995"/>
                    <w:rPr>
                      <w:rFonts w:ascii="Trebuchet MS" w:hAnsi="Trebuchet MS"/>
                    </w:rPr>
                  </w:pPr>
                  <w:r>
                    <w:rPr>
                      <w:rFonts w:ascii="Trebuchet MS" w:hAnsi="Trebuchet MS"/>
                    </w:rPr>
                    <w:t>Instituição onde fez o doutorado:</w:t>
                  </w:r>
                  <w:r>
                    <w:rPr>
                      <w:rFonts w:ascii="Trebuchet MS" w:hAnsi="Trebuchet MS"/>
                      <w:spacing w:val="-59"/>
                    </w:rPr>
                    <w:t> </w:t>
                  </w:r>
                  <w:r>
                    <w:rPr>
                      <w:rFonts w:ascii="Trebuchet MS" w:hAnsi="Trebuchet MS"/>
                    </w:rPr>
                    <w:t>Instituição onde atua:</w:t>
                  </w:r>
                </w:p>
                <w:p>
                  <w:pPr>
                    <w:pStyle w:val="BodyText"/>
                    <w:ind w:left="789"/>
                    <w:rPr>
                      <w:rFonts w:ascii="Trebuchet MS"/>
                    </w:rPr>
                  </w:pPr>
                  <w:r>
                    <w:rPr>
                      <w:rFonts w:ascii="Trebuchet MS"/>
                    </w:rPr>
                    <w:t>Linha (s) de Pesquisa:</w:t>
                  </w:r>
                </w:p>
                <w:p>
                  <w:pPr>
                    <w:spacing w:line="240" w:lineRule="auto" w:before="0"/>
                    <w:rPr>
                      <w:sz w:val="26"/>
                    </w:rPr>
                  </w:pPr>
                </w:p>
                <w:p>
                  <w:pPr>
                    <w:pStyle w:val="BodyText"/>
                    <w:spacing w:line="276" w:lineRule="auto"/>
                    <w:ind w:left="789" w:right="7181" w:hanging="709"/>
                    <w:rPr>
                      <w:rFonts w:ascii="Trebuchet MS" w:hAnsi="Trebuchet MS"/>
                    </w:rPr>
                  </w:pPr>
                  <w:r>
                    <w:rPr>
                      <w:rFonts w:ascii="Trebuchet MS" w:hAnsi="Trebuchet MS"/>
                    </w:rPr>
                    <w:t>Nome Completo (1º titular):</w:t>
                  </w:r>
                  <w:r>
                    <w:rPr>
                      <w:rFonts w:ascii="Trebuchet MS" w:hAnsi="Trebuchet MS"/>
                      <w:spacing w:val="-59"/>
                    </w:rPr>
                    <w:t> </w:t>
                  </w:r>
                  <w:r>
                    <w:rPr>
                      <w:rFonts w:ascii="Trebuchet MS" w:hAnsi="Trebuchet MS"/>
                    </w:rPr>
                    <w:t>Doutor(a) em:</w:t>
                  </w:r>
                </w:p>
                <w:p>
                  <w:pPr>
                    <w:pStyle w:val="BodyText"/>
                    <w:spacing w:line="276" w:lineRule="auto"/>
                    <w:ind w:left="789" w:right="6069"/>
                    <w:rPr>
                      <w:rFonts w:ascii="Trebuchet MS" w:hAnsi="Trebuchet MS"/>
                    </w:rPr>
                  </w:pPr>
                  <w:r>
                    <w:rPr>
                      <w:rFonts w:ascii="Trebuchet MS" w:hAnsi="Trebuchet MS"/>
                    </w:rPr>
                    <w:t>Instituição onde fez o doutorado</w:t>
                  </w:r>
                  <w:r>
                    <w:rPr>
                      <w:rFonts w:ascii="Trebuchet MS" w:hAnsi="Trebuchet MS"/>
                      <w:spacing w:val="-59"/>
                    </w:rPr>
                    <w:t> </w:t>
                  </w:r>
                  <w:r>
                    <w:rPr>
                      <w:rFonts w:ascii="Trebuchet MS" w:hAnsi="Trebuchet MS"/>
                    </w:rPr>
                    <w:t>Instituiçao onde atua:</w:t>
                  </w:r>
                </w:p>
                <w:p>
                  <w:pPr>
                    <w:pStyle w:val="BodyText"/>
                    <w:ind w:left="789"/>
                    <w:rPr>
                      <w:rFonts w:ascii="Trebuchet MS"/>
                    </w:rPr>
                  </w:pPr>
                  <w:r>
                    <w:rPr>
                      <w:rFonts w:ascii="Trebuchet MS"/>
                    </w:rPr>
                    <w:t>CPF:</w:t>
                  </w:r>
                </w:p>
                <w:p>
                  <w:pPr>
                    <w:pStyle w:val="BodyText"/>
                    <w:spacing w:before="35"/>
                    <w:ind w:left="789"/>
                    <w:rPr>
                      <w:rFonts w:ascii="Trebuchet MS"/>
                    </w:rPr>
                  </w:pPr>
                  <w:r>
                    <w:rPr>
                      <w:rFonts w:ascii="Trebuchet MS"/>
                    </w:rPr>
                    <w:t>E-mail:</w:t>
                  </w:r>
                </w:p>
                <w:p>
                  <w:pPr>
                    <w:pStyle w:val="BodyText"/>
                    <w:spacing w:before="34"/>
                    <w:ind w:left="789"/>
                    <w:rPr>
                      <w:rFonts w:ascii="Trebuchet MS"/>
                    </w:rPr>
                  </w:pPr>
                  <w:r>
                    <w:rPr>
                      <w:rFonts w:ascii="Trebuchet MS"/>
                    </w:rPr>
                    <w:t>Telefone para contato:</w:t>
                  </w:r>
                </w:p>
                <w:p>
                  <w:pPr>
                    <w:spacing w:line="240" w:lineRule="auto" w:before="0"/>
                    <w:rPr>
                      <w:sz w:val="26"/>
                    </w:rPr>
                  </w:pPr>
                </w:p>
                <w:p>
                  <w:pPr>
                    <w:pStyle w:val="BodyText"/>
                    <w:spacing w:line="276" w:lineRule="auto"/>
                    <w:ind w:left="789" w:right="7181" w:hanging="709"/>
                    <w:rPr>
                      <w:rFonts w:ascii="Trebuchet MS" w:hAnsi="Trebuchet MS"/>
                    </w:rPr>
                  </w:pPr>
                  <w:r>
                    <w:rPr>
                      <w:rFonts w:ascii="Trebuchet MS" w:hAnsi="Trebuchet MS"/>
                    </w:rPr>
                    <w:t>Nome Completo (2º titular):</w:t>
                  </w:r>
                  <w:r>
                    <w:rPr>
                      <w:rFonts w:ascii="Trebuchet MS" w:hAnsi="Trebuchet MS"/>
                      <w:spacing w:val="-59"/>
                    </w:rPr>
                    <w:t> </w:t>
                  </w:r>
                  <w:r>
                    <w:rPr>
                      <w:rFonts w:ascii="Trebuchet MS" w:hAnsi="Trebuchet MS"/>
                    </w:rPr>
                    <w:t>Doutor(a):</w:t>
                  </w:r>
                </w:p>
                <w:p>
                  <w:pPr>
                    <w:pStyle w:val="BodyText"/>
                    <w:spacing w:line="276" w:lineRule="auto"/>
                    <w:ind w:left="789" w:right="5995"/>
                    <w:rPr>
                      <w:rFonts w:ascii="Trebuchet MS" w:hAnsi="Trebuchet MS"/>
                    </w:rPr>
                  </w:pPr>
                  <w:r>
                    <w:rPr>
                      <w:rFonts w:ascii="Trebuchet MS" w:hAnsi="Trebuchet MS"/>
                    </w:rPr>
                    <w:t>Instituição onde fez o doutorado:</w:t>
                  </w:r>
                  <w:r>
                    <w:rPr>
                      <w:rFonts w:ascii="Trebuchet MS" w:hAnsi="Trebuchet MS"/>
                      <w:spacing w:val="-59"/>
                    </w:rPr>
                    <w:t> </w:t>
                  </w:r>
                  <w:r>
                    <w:rPr>
                      <w:rFonts w:ascii="Trebuchet MS" w:hAnsi="Trebuchet MS"/>
                    </w:rPr>
                    <w:t>Instituição onde atua:</w:t>
                  </w:r>
                </w:p>
                <w:p>
                  <w:pPr>
                    <w:pStyle w:val="BodyText"/>
                    <w:ind w:left="789"/>
                    <w:rPr>
                      <w:rFonts w:ascii="Trebuchet MS"/>
                    </w:rPr>
                  </w:pPr>
                  <w:r>
                    <w:rPr>
                      <w:rFonts w:ascii="Trebuchet MS"/>
                    </w:rPr>
                    <w:t>CPF:</w:t>
                  </w:r>
                </w:p>
                <w:p>
                  <w:pPr>
                    <w:pStyle w:val="BodyText"/>
                    <w:spacing w:before="35"/>
                    <w:ind w:left="789"/>
                    <w:rPr>
                      <w:rFonts w:ascii="Trebuchet MS"/>
                    </w:rPr>
                  </w:pPr>
                  <w:r>
                    <w:rPr>
                      <w:rFonts w:ascii="Trebuchet MS"/>
                    </w:rPr>
                    <w:t>E-mail:</w:t>
                  </w:r>
                </w:p>
                <w:p>
                  <w:pPr>
                    <w:pStyle w:val="BodyText"/>
                    <w:spacing w:before="35"/>
                    <w:ind w:left="789"/>
                    <w:rPr>
                      <w:rFonts w:ascii="Trebuchet MS"/>
                    </w:rPr>
                  </w:pPr>
                  <w:r>
                    <w:rPr>
                      <w:rFonts w:ascii="Trebuchet MS"/>
                    </w:rPr>
                    <w:t>Telefone para contato:</w:t>
                  </w:r>
                </w:p>
                <w:p>
                  <w:pPr>
                    <w:spacing w:line="240" w:lineRule="auto" w:before="0"/>
                    <w:rPr>
                      <w:sz w:val="26"/>
                    </w:rPr>
                  </w:pPr>
                </w:p>
                <w:p>
                  <w:pPr>
                    <w:pStyle w:val="BodyText"/>
                    <w:spacing w:line="276" w:lineRule="auto"/>
                    <w:ind w:left="789" w:right="6981" w:hanging="709"/>
                    <w:rPr>
                      <w:rFonts w:ascii="Trebuchet MS" w:hAnsi="Trebuchet MS"/>
                    </w:rPr>
                  </w:pPr>
                  <w:r>
                    <w:rPr>
                      <w:rFonts w:ascii="Trebuchet MS" w:hAnsi="Trebuchet MS"/>
                    </w:rPr>
                    <w:t>Nome Completo (1º suplente):</w:t>
                  </w:r>
                  <w:r>
                    <w:rPr>
                      <w:rFonts w:ascii="Trebuchet MS" w:hAnsi="Trebuchet MS"/>
                      <w:spacing w:val="-59"/>
                    </w:rPr>
                    <w:t> </w:t>
                  </w:r>
                  <w:r>
                    <w:rPr>
                      <w:rFonts w:ascii="Trebuchet MS" w:hAnsi="Trebuchet MS"/>
                    </w:rPr>
                    <w:t>Doutor(a) em:</w:t>
                  </w:r>
                </w:p>
                <w:p>
                  <w:pPr>
                    <w:pStyle w:val="BodyText"/>
                    <w:spacing w:line="276" w:lineRule="auto"/>
                    <w:ind w:left="789" w:right="5995"/>
                    <w:rPr>
                      <w:rFonts w:ascii="Trebuchet MS" w:hAnsi="Trebuchet MS"/>
                    </w:rPr>
                  </w:pPr>
                  <w:r>
                    <w:rPr>
                      <w:rFonts w:ascii="Trebuchet MS" w:hAnsi="Trebuchet MS"/>
                    </w:rPr>
                    <w:t>Instituição onde fez o doutorado:</w:t>
                  </w:r>
                  <w:r>
                    <w:rPr>
                      <w:rFonts w:ascii="Trebuchet MS" w:hAnsi="Trebuchet MS"/>
                      <w:spacing w:val="-59"/>
                    </w:rPr>
                    <w:t> </w:t>
                  </w:r>
                  <w:r>
                    <w:rPr>
                      <w:rFonts w:ascii="Trebuchet MS" w:hAnsi="Trebuchet MS"/>
                    </w:rPr>
                    <w:t>Instituição onde atua:</w:t>
                  </w:r>
                </w:p>
                <w:p>
                  <w:pPr>
                    <w:pStyle w:val="BodyText"/>
                    <w:ind w:left="789"/>
                    <w:rPr>
                      <w:rFonts w:ascii="Trebuchet MS"/>
                    </w:rPr>
                  </w:pPr>
                  <w:r>
                    <w:rPr>
                      <w:rFonts w:ascii="Trebuchet MS"/>
                    </w:rPr>
                    <w:t>CPF:</w:t>
                  </w:r>
                </w:p>
                <w:p>
                  <w:pPr>
                    <w:pStyle w:val="BodyText"/>
                    <w:spacing w:before="35"/>
                    <w:ind w:left="789"/>
                    <w:rPr>
                      <w:rFonts w:ascii="Trebuchet MS"/>
                    </w:rPr>
                  </w:pPr>
                  <w:r>
                    <w:rPr>
                      <w:rFonts w:ascii="Trebuchet MS"/>
                    </w:rPr>
                    <w:t>E-Mail:</w:t>
                  </w:r>
                </w:p>
                <w:p>
                  <w:pPr>
                    <w:pStyle w:val="BodyText"/>
                    <w:spacing w:before="35"/>
                    <w:ind w:left="789"/>
                    <w:rPr>
                      <w:rFonts w:ascii="Trebuchet MS"/>
                    </w:rPr>
                  </w:pPr>
                  <w:r>
                    <w:rPr>
                      <w:rFonts w:ascii="Trebuchet MS"/>
                    </w:rPr>
                    <w:t>Telefone para contato:</w:t>
                  </w:r>
                </w:p>
                <w:p>
                  <w:pPr>
                    <w:spacing w:line="240" w:lineRule="auto" w:before="0"/>
                    <w:rPr>
                      <w:sz w:val="26"/>
                    </w:rPr>
                  </w:pPr>
                </w:p>
                <w:p>
                  <w:pPr>
                    <w:pStyle w:val="BodyText"/>
                    <w:spacing w:line="276" w:lineRule="auto"/>
                    <w:ind w:left="789" w:right="6981" w:hanging="709"/>
                    <w:rPr>
                      <w:rFonts w:ascii="Trebuchet MS" w:hAnsi="Trebuchet MS"/>
                    </w:rPr>
                  </w:pPr>
                  <w:r>
                    <w:rPr>
                      <w:rFonts w:ascii="Trebuchet MS" w:hAnsi="Trebuchet MS"/>
                    </w:rPr>
                    <w:t>Nome Completo (2º suplente):</w:t>
                  </w:r>
                  <w:r>
                    <w:rPr>
                      <w:rFonts w:ascii="Trebuchet MS" w:hAnsi="Trebuchet MS"/>
                      <w:spacing w:val="-59"/>
                    </w:rPr>
                    <w:t> </w:t>
                  </w:r>
                  <w:r>
                    <w:rPr>
                      <w:rFonts w:ascii="Trebuchet MS" w:hAnsi="Trebuchet MS"/>
                    </w:rPr>
                    <w:t>Doutor(a) em:</w:t>
                  </w:r>
                </w:p>
                <w:p>
                  <w:pPr>
                    <w:pStyle w:val="BodyText"/>
                    <w:spacing w:line="276" w:lineRule="auto"/>
                    <w:ind w:left="789" w:right="5995"/>
                    <w:rPr>
                      <w:rFonts w:ascii="Trebuchet MS" w:hAnsi="Trebuchet MS"/>
                    </w:rPr>
                  </w:pPr>
                  <w:r>
                    <w:rPr>
                      <w:rFonts w:ascii="Trebuchet MS" w:hAnsi="Trebuchet MS"/>
                    </w:rPr>
                    <w:t>Instituição onde fez o doutorado:</w:t>
                  </w:r>
                  <w:r>
                    <w:rPr>
                      <w:rFonts w:ascii="Trebuchet MS" w:hAnsi="Trebuchet MS"/>
                      <w:spacing w:val="-59"/>
                    </w:rPr>
                    <w:t> </w:t>
                  </w:r>
                  <w:r>
                    <w:rPr>
                      <w:rFonts w:ascii="Trebuchet MS" w:hAnsi="Trebuchet MS"/>
                    </w:rPr>
                    <w:t>Instituição onde atua:</w:t>
                  </w:r>
                </w:p>
                <w:p>
                  <w:pPr>
                    <w:pStyle w:val="BodyText"/>
                    <w:ind w:left="789"/>
                    <w:rPr>
                      <w:rFonts w:ascii="Trebuchet MS"/>
                    </w:rPr>
                  </w:pPr>
                  <w:r>
                    <w:rPr>
                      <w:rFonts w:ascii="Trebuchet MS"/>
                    </w:rPr>
                    <w:t>CPF:</w:t>
                  </w:r>
                </w:p>
                <w:p>
                  <w:pPr>
                    <w:pStyle w:val="BodyText"/>
                    <w:spacing w:before="35"/>
                    <w:ind w:left="789"/>
                    <w:rPr>
                      <w:rFonts w:ascii="Trebuchet MS"/>
                    </w:rPr>
                  </w:pPr>
                  <w:r>
                    <w:rPr>
                      <w:rFonts w:ascii="Trebuchet MS"/>
                    </w:rPr>
                    <w:t>E-Mail:</w:t>
                  </w:r>
                </w:p>
                <w:p>
                  <w:pPr>
                    <w:pStyle w:val="BodyText"/>
                    <w:spacing w:before="34"/>
                    <w:ind w:left="789"/>
                    <w:rPr>
                      <w:rFonts w:ascii="Trebuchet MS"/>
                    </w:rPr>
                  </w:pPr>
                  <w:r>
                    <w:rPr>
                      <w:rFonts w:ascii="Trebuchet MS"/>
                    </w:rPr>
                    <w:t>Telefone para contato: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after="0"/>
        <w:rPr>
          <w:sz w:val="14"/>
        </w:rPr>
        <w:sectPr>
          <w:headerReference w:type="default" r:id="rId9"/>
          <w:pgSz w:w="11900" w:h="16820"/>
          <w:pgMar w:header="204" w:footer="0" w:top="1480" w:bottom="280" w:left="880" w:right="880"/>
        </w:sectPr>
      </w:pPr>
    </w:p>
    <w:p>
      <w:pPr>
        <w:pStyle w:val="BodyText"/>
      </w:pPr>
    </w:p>
    <w:p>
      <w:pPr>
        <w:pStyle w:val="BodyText"/>
        <w:spacing w:before="8"/>
        <w:rPr>
          <w:sz w:val="19"/>
        </w:rPr>
      </w:pPr>
    </w:p>
    <w:p>
      <w:pPr>
        <w:pStyle w:val="Heading1"/>
        <w:numPr>
          <w:ilvl w:val="1"/>
          <w:numId w:val="2"/>
        </w:numPr>
        <w:tabs>
          <w:tab w:pos="974" w:val="left" w:leader="none"/>
        </w:tabs>
        <w:spacing w:line="240" w:lineRule="auto" w:before="1" w:after="0"/>
        <w:ind w:left="974" w:right="248" w:hanging="360"/>
        <w:jc w:val="left"/>
      </w:pPr>
      <w:r>
        <w:rPr/>
        <w:t>É</w:t>
      </w:r>
      <w:r>
        <w:rPr>
          <w:spacing w:val="35"/>
        </w:rPr>
        <w:t> </w:t>
      </w:r>
      <w:r>
        <w:rPr/>
        <w:t>dever</w:t>
      </w:r>
      <w:r>
        <w:rPr>
          <w:spacing w:val="35"/>
        </w:rPr>
        <w:t> </w:t>
      </w:r>
      <w:r>
        <w:rPr/>
        <w:t>dos</w:t>
      </w:r>
      <w:r>
        <w:rPr>
          <w:spacing w:val="35"/>
        </w:rPr>
        <w:t> </w:t>
      </w:r>
      <w:r>
        <w:rPr/>
        <w:t>solicitantes</w:t>
      </w:r>
      <w:r>
        <w:rPr>
          <w:spacing w:val="35"/>
        </w:rPr>
        <w:t> </w:t>
      </w:r>
      <w:r>
        <w:rPr/>
        <w:t>entrar</w:t>
      </w:r>
      <w:r>
        <w:rPr>
          <w:spacing w:val="35"/>
        </w:rPr>
        <w:t> </w:t>
      </w:r>
      <w:r>
        <w:rPr/>
        <w:t>em</w:t>
      </w:r>
      <w:r>
        <w:rPr>
          <w:spacing w:val="35"/>
        </w:rPr>
        <w:t> </w:t>
      </w:r>
      <w:r>
        <w:rPr/>
        <w:t>contato</w:t>
      </w:r>
      <w:r>
        <w:rPr>
          <w:spacing w:val="35"/>
        </w:rPr>
        <w:t> </w:t>
      </w:r>
      <w:r>
        <w:rPr/>
        <w:t>com</w:t>
      </w:r>
      <w:r>
        <w:rPr>
          <w:spacing w:val="35"/>
        </w:rPr>
        <w:t> </w:t>
      </w:r>
      <w:r>
        <w:rPr/>
        <w:t>os</w:t>
      </w:r>
      <w:r>
        <w:rPr>
          <w:spacing w:val="35"/>
        </w:rPr>
        <w:t> </w:t>
      </w:r>
      <w:r>
        <w:rPr/>
        <w:t>membros</w:t>
      </w:r>
      <w:r>
        <w:rPr>
          <w:spacing w:val="35"/>
        </w:rPr>
        <w:t> </w:t>
      </w:r>
      <w:r>
        <w:rPr/>
        <w:t>da</w:t>
      </w:r>
      <w:r>
        <w:rPr>
          <w:spacing w:val="35"/>
        </w:rPr>
        <w:t> </w:t>
      </w:r>
      <w:r>
        <w:rPr/>
        <w:t>Banca</w:t>
      </w:r>
      <w:r>
        <w:rPr>
          <w:spacing w:val="35"/>
        </w:rPr>
        <w:t> </w:t>
      </w:r>
      <w:r>
        <w:rPr/>
        <w:t>Examinadora</w:t>
      </w:r>
      <w:r>
        <w:rPr>
          <w:spacing w:val="-58"/>
        </w:rPr>
        <w:t> </w:t>
      </w:r>
      <w:r>
        <w:rPr/>
        <w:t>comunicando-os da sugestão e da data proposta.</w:t>
      </w:r>
    </w:p>
    <w:p>
      <w:pPr>
        <w:pStyle w:val="ListParagraph"/>
        <w:numPr>
          <w:ilvl w:val="1"/>
          <w:numId w:val="2"/>
        </w:numPr>
        <w:tabs>
          <w:tab w:pos="974" w:val="left" w:leader="none"/>
        </w:tabs>
        <w:spacing w:line="240" w:lineRule="auto" w:before="0" w:after="0"/>
        <w:ind w:left="974" w:right="247" w:hanging="360"/>
        <w:jc w:val="left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Após</w:t>
      </w:r>
      <w:r>
        <w:rPr>
          <w:rFonts w:ascii="Trebuchet MS" w:hAnsi="Trebuchet MS"/>
          <w:b/>
          <w:spacing w:val="27"/>
          <w:sz w:val="20"/>
        </w:rPr>
        <w:t> </w:t>
      </w:r>
      <w:r>
        <w:rPr>
          <w:rFonts w:ascii="Trebuchet MS" w:hAnsi="Trebuchet MS"/>
          <w:b/>
          <w:sz w:val="20"/>
        </w:rPr>
        <w:t>agendamento,</w:t>
      </w:r>
      <w:r>
        <w:rPr>
          <w:rFonts w:ascii="Trebuchet MS" w:hAnsi="Trebuchet MS"/>
          <w:b/>
          <w:spacing w:val="28"/>
          <w:sz w:val="20"/>
        </w:rPr>
        <w:t> </w:t>
      </w:r>
      <w:r>
        <w:rPr>
          <w:rFonts w:ascii="Trebuchet MS" w:hAnsi="Trebuchet MS"/>
          <w:b/>
          <w:sz w:val="20"/>
        </w:rPr>
        <w:t>o</w:t>
      </w:r>
      <w:r>
        <w:rPr>
          <w:rFonts w:ascii="Trebuchet MS" w:hAnsi="Trebuchet MS"/>
          <w:b/>
          <w:spacing w:val="28"/>
          <w:sz w:val="20"/>
        </w:rPr>
        <w:t> </w:t>
      </w:r>
      <w:r>
        <w:rPr>
          <w:rFonts w:ascii="Trebuchet MS" w:hAnsi="Trebuchet MS"/>
          <w:b/>
          <w:sz w:val="20"/>
        </w:rPr>
        <w:t>discente/orientador</w:t>
      </w:r>
      <w:r>
        <w:rPr>
          <w:rFonts w:ascii="Trebuchet MS" w:hAnsi="Trebuchet MS"/>
          <w:b/>
          <w:spacing w:val="27"/>
          <w:sz w:val="20"/>
        </w:rPr>
        <w:t> </w:t>
      </w:r>
      <w:r>
        <w:rPr>
          <w:rFonts w:ascii="Trebuchet MS" w:hAnsi="Trebuchet MS"/>
          <w:b/>
          <w:sz w:val="20"/>
        </w:rPr>
        <w:t>encaminhará</w:t>
      </w:r>
      <w:r>
        <w:rPr>
          <w:rFonts w:ascii="Trebuchet MS" w:hAnsi="Trebuchet MS"/>
          <w:b/>
          <w:spacing w:val="28"/>
          <w:sz w:val="20"/>
        </w:rPr>
        <w:t> </w:t>
      </w:r>
      <w:r>
        <w:rPr>
          <w:rFonts w:ascii="Trebuchet MS" w:hAnsi="Trebuchet MS"/>
          <w:b/>
          <w:sz w:val="20"/>
        </w:rPr>
        <w:t>as</w:t>
      </w:r>
      <w:r>
        <w:rPr>
          <w:rFonts w:ascii="Trebuchet MS" w:hAnsi="Trebuchet MS"/>
          <w:b/>
          <w:spacing w:val="28"/>
          <w:sz w:val="20"/>
        </w:rPr>
        <w:t> </w:t>
      </w:r>
      <w:r>
        <w:rPr>
          <w:rFonts w:ascii="Trebuchet MS" w:hAnsi="Trebuchet MS"/>
          <w:b/>
          <w:sz w:val="20"/>
        </w:rPr>
        <w:t>cópias</w:t>
      </w:r>
      <w:r>
        <w:rPr>
          <w:rFonts w:ascii="Trebuchet MS" w:hAnsi="Trebuchet MS"/>
          <w:b/>
          <w:spacing w:val="28"/>
          <w:sz w:val="20"/>
        </w:rPr>
        <w:t> </w:t>
      </w:r>
      <w:r>
        <w:rPr>
          <w:rFonts w:ascii="Trebuchet MS" w:hAnsi="Trebuchet MS"/>
          <w:b/>
          <w:sz w:val="20"/>
        </w:rPr>
        <w:t>pdf</w:t>
      </w:r>
      <w:r>
        <w:rPr>
          <w:rFonts w:ascii="Trebuchet MS" w:hAnsi="Trebuchet MS"/>
          <w:b/>
          <w:spacing w:val="27"/>
          <w:sz w:val="20"/>
        </w:rPr>
        <w:t> </w:t>
      </w:r>
      <w:r>
        <w:rPr>
          <w:rFonts w:ascii="Trebuchet MS" w:hAnsi="Trebuchet MS"/>
          <w:b/>
          <w:sz w:val="20"/>
        </w:rPr>
        <w:t>aos</w:t>
      </w:r>
      <w:r>
        <w:rPr>
          <w:rFonts w:ascii="Trebuchet MS" w:hAnsi="Trebuchet MS"/>
          <w:b/>
          <w:spacing w:val="28"/>
          <w:sz w:val="20"/>
        </w:rPr>
        <w:t> </w:t>
      </w:r>
      <w:r>
        <w:rPr>
          <w:rFonts w:ascii="Trebuchet MS" w:hAnsi="Trebuchet MS"/>
          <w:b/>
          <w:sz w:val="20"/>
        </w:rPr>
        <w:t>titulares/suplentes</w:t>
      </w:r>
      <w:r>
        <w:rPr>
          <w:rFonts w:ascii="Trebuchet MS" w:hAnsi="Trebuchet MS"/>
          <w:b/>
          <w:spacing w:val="-57"/>
          <w:sz w:val="20"/>
        </w:rPr>
        <w:t> </w:t>
      </w:r>
      <w:r>
        <w:rPr>
          <w:rFonts w:ascii="Trebuchet MS" w:hAnsi="Trebuchet MS"/>
          <w:b/>
          <w:sz w:val="20"/>
        </w:rPr>
        <w:t>para a realização do Exame de Qualificação.</w:t>
      </w:r>
    </w:p>
    <w:p>
      <w:pPr>
        <w:pStyle w:val="Heading1"/>
        <w:numPr>
          <w:ilvl w:val="1"/>
          <w:numId w:val="2"/>
        </w:numPr>
        <w:tabs>
          <w:tab w:pos="974" w:val="left" w:leader="none"/>
        </w:tabs>
        <w:spacing w:line="240" w:lineRule="auto" w:before="0" w:after="0"/>
        <w:ind w:left="974" w:right="247" w:hanging="360"/>
        <w:jc w:val="left"/>
      </w:pPr>
      <w:r>
        <w:rPr/>
        <w:t>A</w:t>
      </w:r>
      <w:r>
        <w:rPr>
          <w:spacing w:val="12"/>
        </w:rPr>
        <w:t> </w:t>
      </w:r>
      <w:r>
        <w:rPr/>
        <w:t>defesa</w:t>
      </w:r>
      <w:r>
        <w:rPr>
          <w:spacing w:val="12"/>
        </w:rPr>
        <w:t> </w:t>
      </w:r>
      <w:r>
        <w:rPr/>
        <w:t>por</w:t>
      </w:r>
      <w:r>
        <w:rPr>
          <w:spacing w:val="12"/>
        </w:rPr>
        <w:t> </w:t>
      </w:r>
      <w:r>
        <w:rPr/>
        <w:t>videoconferência</w:t>
      </w:r>
      <w:r>
        <w:rPr>
          <w:spacing w:val="12"/>
        </w:rPr>
        <w:t> </w:t>
      </w:r>
      <w:r>
        <w:rPr/>
        <w:t>poderá</w:t>
      </w:r>
      <w:r>
        <w:rPr>
          <w:spacing w:val="12"/>
        </w:rPr>
        <w:t> </w:t>
      </w:r>
      <w:r>
        <w:rPr/>
        <w:t>ser</w:t>
      </w:r>
      <w:r>
        <w:rPr>
          <w:spacing w:val="12"/>
        </w:rPr>
        <w:t> </w:t>
      </w:r>
      <w:r>
        <w:rPr/>
        <w:t>transmitida</w:t>
      </w:r>
      <w:r>
        <w:rPr>
          <w:spacing w:val="12"/>
        </w:rPr>
        <w:t> </w:t>
      </w:r>
      <w:r>
        <w:rPr/>
        <w:t>no</w:t>
      </w:r>
      <w:r>
        <w:rPr>
          <w:spacing w:val="12"/>
        </w:rPr>
        <w:t> </w:t>
      </w:r>
      <w:r>
        <w:rPr/>
        <w:t>Canal</w:t>
      </w:r>
      <w:r>
        <w:rPr>
          <w:spacing w:val="12"/>
        </w:rPr>
        <w:t> </w:t>
      </w:r>
      <w:r>
        <w:rPr/>
        <w:t>do</w:t>
      </w:r>
      <w:r>
        <w:rPr>
          <w:spacing w:val="12"/>
        </w:rPr>
        <w:t> </w:t>
      </w:r>
      <w:r>
        <w:rPr/>
        <w:t>Youtube</w:t>
      </w:r>
      <w:r>
        <w:rPr>
          <w:spacing w:val="12"/>
        </w:rPr>
        <w:t> </w:t>
      </w:r>
      <w:r>
        <w:rPr/>
        <w:t>do</w:t>
      </w:r>
      <w:r>
        <w:rPr>
          <w:spacing w:val="12"/>
        </w:rPr>
        <w:t> </w:t>
      </w:r>
      <w:r>
        <w:rPr/>
        <w:t>PPGEO</w:t>
      </w:r>
      <w:r>
        <w:rPr>
          <w:spacing w:val="12"/>
        </w:rPr>
        <w:t> </w:t>
      </w:r>
      <w:r>
        <w:rPr/>
        <w:t>ou</w:t>
      </w:r>
      <w:r>
        <w:rPr>
          <w:spacing w:val="12"/>
        </w:rPr>
        <w:t> </w:t>
      </w:r>
      <w:r>
        <w:rPr/>
        <w:t>RNP</w:t>
      </w:r>
      <w:r>
        <w:rPr>
          <w:spacing w:val="-58"/>
        </w:rPr>
        <w:t> </w:t>
      </w:r>
      <w:r>
        <w:rPr/>
        <w:t>WebConferência.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5"/>
        <w:rPr>
          <w:b/>
          <w:sz w:val="18"/>
        </w:rPr>
      </w:pPr>
      <w:r>
        <w:rPr/>
        <w:pict>
          <v:shape style="position:absolute;margin-left:49.600002pt;margin-top:12.900195pt;width:467.8pt;height:73.45pt;mso-position-horizontal-relative:page;mso-position-vertical-relative:paragraph;z-index:-15720960;mso-wrap-distance-left:0;mso-wrap-distance-right:0" type="#_x0000_t202" filled="true" fillcolor="#bebebe" stroked="true" strokeweight=".5pt" strokecolor="#000000">
            <v:textbox inset="0,0,0,0">
              <w:txbxContent>
                <w:p>
                  <w:pPr>
                    <w:spacing w:before="0"/>
                    <w:ind w:left="102" w:right="0" w:firstLine="0"/>
                    <w:jc w:val="left"/>
                    <w:rPr>
                      <w:rFonts w:ascii="Verdana"/>
                      <w:b/>
                      <w:sz w:val="16"/>
                    </w:rPr>
                  </w:pPr>
                  <w:r>
                    <w:rPr>
                      <w:rFonts w:ascii="Verdana"/>
                      <w:b/>
                      <w:sz w:val="16"/>
                    </w:rPr>
                    <w:t>Para preenchimento do PPGEO/UNIFAL-MG:</w:t>
                  </w:r>
                </w:p>
                <w:p>
                  <w:pPr>
                    <w:tabs>
                      <w:tab w:pos="456" w:val="left" w:leader="none"/>
                      <w:tab w:pos="1601" w:val="left" w:leader="none"/>
                      <w:tab w:pos="1899" w:val="left" w:leader="none"/>
                    </w:tabs>
                    <w:spacing w:before="97"/>
                    <w:ind w:left="159" w:right="0" w:firstLine="0"/>
                    <w:jc w:val="left"/>
                    <w:rPr>
                      <w:rFonts w:ascii="Verdana"/>
                      <w:sz w:val="16"/>
                    </w:rPr>
                  </w:pPr>
                  <w:r>
                    <w:rPr>
                      <w:rFonts w:ascii="Verdana"/>
                      <w:sz w:val="16"/>
                    </w:rPr>
                    <w:t>(</w:t>
                    <w:tab/>
                    <w:t>) Deferida</w:t>
                    <w:tab/>
                    <w:t>(</w:t>
                    <w:tab/>
                    <w:t>) Indeferida</w:t>
                  </w:r>
                </w:p>
                <w:p>
                  <w:pPr>
                    <w:tabs>
                      <w:tab w:pos="400" w:val="left" w:leader="none"/>
                      <w:tab w:pos="2648" w:val="left" w:leader="none"/>
                      <w:tab w:pos="3331" w:val="left" w:leader="none"/>
                      <w:tab w:pos="4116" w:val="left" w:leader="none"/>
                    </w:tabs>
                    <w:spacing w:before="97"/>
                    <w:ind w:left="102" w:right="0" w:firstLine="0"/>
                    <w:jc w:val="left"/>
                    <w:rPr>
                      <w:rFonts w:ascii="Verdana"/>
                      <w:sz w:val="16"/>
                    </w:rPr>
                  </w:pPr>
                  <w:r>
                    <w:rPr>
                      <w:rFonts w:ascii="Verdana"/>
                      <w:sz w:val="16"/>
                    </w:rPr>
                    <w:t>(</w:t>
                    <w:tab/>
                    <w:t>)Ad referendum em</w:t>
                  </w:r>
                  <w:r>
                    <w:rPr>
                      <w:rFonts w:ascii="Times New Roman"/>
                      <w:sz w:val="16"/>
                      <w:u w:val="single"/>
                    </w:rPr>
                    <w:tab/>
                  </w:r>
                  <w:r>
                    <w:rPr>
                      <w:rFonts w:ascii="Verdana"/>
                      <w:sz w:val="16"/>
                    </w:rPr>
                    <w:t>/</w:t>
                  </w:r>
                  <w:r>
                    <w:rPr>
                      <w:rFonts w:ascii="Times New Roman"/>
                      <w:sz w:val="16"/>
                      <w:u w:val="single"/>
                    </w:rPr>
                    <w:tab/>
                  </w:r>
                  <w:r>
                    <w:rPr>
                      <w:rFonts w:ascii="Verdana"/>
                      <w:sz w:val="16"/>
                    </w:rPr>
                    <w:t>/</w:t>
                  </w:r>
                  <w:r>
                    <w:rPr>
                      <w:rFonts w:ascii="Times New Roman"/>
                      <w:sz w:val="16"/>
                      <w:u w:val="single"/>
                    </w:rPr>
                    <w:tab/>
                  </w:r>
                  <w:r>
                    <w:rPr>
                      <w:rFonts w:ascii="Verdana"/>
                      <w:sz w:val="16"/>
                    </w:rPr>
                    <w:t>,</w:t>
                  </w:r>
                </w:p>
                <w:p>
                  <w:pPr>
                    <w:tabs>
                      <w:tab w:pos="2225" w:val="left" w:leader="none"/>
                      <w:tab w:pos="5780" w:val="left" w:leader="none"/>
                      <w:tab w:pos="6463" w:val="left" w:leader="none"/>
                      <w:tab w:pos="7248" w:val="left" w:leader="none"/>
                    </w:tabs>
                    <w:spacing w:before="97"/>
                    <w:ind w:left="102" w:right="0" w:firstLine="0"/>
                    <w:jc w:val="left"/>
                    <w:rPr>
                      <w:rFonts w:ascii="Verdana" w:hAnsi="Verdana"/>
                      <w:sz w:val="16"/>
                    </w:rPr>
                  </w:pPr>
                  <w:r>
                    <w:rPr>
                      <w:rFonts w:ascii="Verdana" w:hAnsi="Verdana"/>
                      <w:sz w:val="16"/>
                    </w:rPr>
                    <w:t>Registrado na</w:t>
                  </w:r>
                  <w:r>
                    <w:rPr>
                      <w:rFonts w:ascii="Times New Roman" w:hAnsi="Times New Roman"/>
                      <w:sz w:val="16"/>
                      <w:u w:val="single"/>
                    </w:rPr>
                    <w:tab/>
                  </w:r>
                  <w:r>
                    <w:rPr>
                      <w:rFonts w:ascii="Verdana" w:hAnsi="Verdana"/>
                      <w:sz w:val="16"/>
                    </w:rPr>
                    <w:t>Reunião do Colegiado, ocorrida em</w:t>
                  </w:r>
                  <w:r>
                    <w:rPr>
                      <w:rFonts w:ascii="Times New Roman" w:hAnsi="Times New Roman"/>
                      <w:sz w:val="16"/>
                      <w:u w:val="single"/>
                    </w:rPr>
                    <w:tab/>
                  </w:r>
                  <w:r>
                    <w:rPr>
                      <w:rFonts w:ascii="Verdana" w:hAnsi="Verdana"/>
                      <w:sz w:val="16"/>
                    </w:rPr>
                    <w:t>/</w:t>
                  </w:r>
                  <w:r>
                    <w:rPr>
                      <w:rFonts w:ascii="Times New Roman" w:hAnsi="Times New Roman"/>
                      <w:sz w:val="16"/>
                      <w:u w:val="single"/>
                    </w:rPr>
                    <w:tab/>
                  </w:r>
                  <w:r>
                    <w:rPr>
                      <w:rFonts w:ascii="Verdana" w:hAnsi="Verdana"/>
                      <w:sz w:val="16"/>
                    </w:rPr>
                    <w:t>/</w:t>
                  </w:r>
                  <w:r>
                    <w:rPr>
                      <w:rFonts w:ascii="Times New Roman" w:hAnsi="Times New Roman"/>
                      <w:sz w:val="16"/>
                      <w:u w:val="single"/>
                    </w:rPr>
                    <w:tab/>
                  </w:r>
                  <w:r>
                    <w:rPr>
                      <w:rFonts w:ascii="Verdana" w:hAnsi="Verdana"/>
                      <w:sz w:val="16"/>
                    </w:rPr>
                    <w:t>.</w:t>
                  </w:r>
                </w:p>
                <w:p>
                  <w:pPr>
                    <w:tabs>
                      <w:tab w:pos="7573" w:val="left" w:leader="none"/>
                    </w:tabs>
                    <w:spacing w:before="98"/>
                    <w:ind w:left="102" w:right="0" w:firstLine="0"/>
                    <w:jc w:val="left"/>
                    <w:rPr>
                      <w:rFonts w:ascii="Times New Roman"/>
                      <w:sz w:val="16"/>
                    </w:rPr>
                  </w:pPr>
                  <w:r>
                    <w:rPr>
                      <w:rFonts w:ascii="Verdana"/>
                      <w:sz w:val="16"/>
                    </w:rPr>
                    <w:t>Assinatura do Coordenador </w:t>
                  </w:r>
                  <w:r>
                    <w:rPr>
                      <w:rFonts w:ascii="Times New Roman"/>
                      <w:sz w:val="16"/>
                      <w:u w:val="single"/>
                    </w:rPr>
                    <w:t> </w:t>
                    <w:tab/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sectPr>
      <w:pgSz w:w="11900" w:h="16820"/>
      <w:pgMar w:header="204" w:footer="0" w:top="1480" w:bottom="280" w:left="880" w:right="8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84.571487pt;margin-top:9.200001pt;width:239.5pt;height:43.35pt;mso-position-horizontal-relative:page;mso-position-vertical-relative:page;z-index:-15845888" type="#_x0000_t202" filled="false" stroked="false">
          <v:textbox inset="0,0,0,0">
            <w:txbxContent>
              <w:p>
                <w:pPr>
                  <w:spacing w:line="276" w:lineRule="auto" w:before="20"/>
                  <w:ind w:left="968" w:right="735" w:hanging="215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Universidade Federal de Alfenas / UNIFAL-MG</w:t>
                </w:r>
                <w:r>
                  <w:rPr>
                    <w:spacing w:val="-46"/>
                    <w:sz w:val="16"/>
                  </w:rPr>
                  <w:t> </w:t>
                </w:r>
                <w:r>
                  <w:rPr>
                    <w:sz w:val="16"/>
                  </w:rPr>
                  <w:t>Programa de Pós-Graduação em Geografia</w:t>
                </w:r>
              </w:p>
              <w:p>
                <w:pPr>
                  <w:spacing w:line="276" w:lineRule="auto" w:before="0"/>
                  <w:ind w:left="20" w:right="17" w:firstLine="57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Av. Jovino Fernandes Sales, 2.600 - Alfenas - MG</w:t>
                </w:r>
                <w:r>
                  <w:rPr>
                    <w:spacing w:val="1"/>
                    <w:sz w:val="16"/>
                  </w:rPr>
                  <w:t> </w:t>
                </w:r>
                <w:r>
                  <w:rPr>
                    <w:sz w:val="16"/>
                  </w:rPr>
                  <w:t>Cep 37133-840</w:t>
                </w:r>
                <w:r>
                  <w:rPr>
                    <w:spacing w:val="1"/>
                    <w:sz w:val="16"/>
                  </w:rPr>
                  <w:t> </w:t>
                </w:r>
                <w:r>
                  <w:rPr>
                    <w:sz w:val="16"/>
                  </w:rPr>
                  <w:t>Fone: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(35)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3701-1932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(Coordenação)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/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(35)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3701-1925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(Secretaria)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471104">
          <wp:simplePos x="0" y="0"/>
          <wp:positionH relativeFrom="page">
            <wp:posOffset>5530989</wp:posOffset>
          </wp:positionH>
          <wp:positionV relativeFrom="page">
            <wp:posOffset>201930</wp:posOffset>
          </wp:positionV>
          <wp:extent cx="1595932" cy="588009"/>
          <wp:effectExtent l="0" t="0" r="0" b="0"/>
          <wp:wrapNone/>
          <wp:docPr id="5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95932" cy="5880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471616">
          <wp:simplePos x="0" y="0"/>
          <wp:positionH relativeFrom="page">
            <wp:posOffset>741387</wp:posOffset>
          </wp:positionH>
          <wp:positionV relativeFrom="page">
            <wp:posOffset>246768</wp:posOffset>
          </wp:positionV>
          <wp:extent cx="880402" cy="699251"/>
          <wp:effectExtent l="0" t="0" r="0" b="0"/>
          <wp:wrapNone/>
          <wp:docPr id="7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8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80402" cy="6992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70.396484pt;margin-top:9.200001pt;width:239.5pt;height:54.05pt;mso-position-horizontal-relative:page;mso-position-vertical-relative:page;z-index:-15844352" type="#_x0000_t202" filled="false" stroked="false">
          <v:textbox inset="0,0,0,0">
            <w:txbxContent>
              <w:p>
                <w:pPr>
                  <w:spacing w:line="276" w:lineRule="auto" w:before="20"/>
                  <w:ind w:left="968" w:right="735" w:hanging="215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Universidade Federal de Alfenas / UNIFAL-MG</w:t>
                </w:r>
                <w:r>
                  <w:rPr>
                    <w:spacing w:val="-46"/>
                    <w:sz w:val="16"/>
                  </w:rPr>
                  <w:t> </w:t>
                </w:r>
                <w:r>
                  <w:rPr>
                    <w:sz w:val="16"/>
                  </w:rPr>
                  <w:t>Programa de Pós-Graduação em Geografia</w:t>
                </w:r>
              </w:p>
              <w:p>
                <w:pPr>
                  <w:spacing w:line="276" w:lineRule="auto" w:before="0"/>
                  <w:ind w:left="20" w:right="18" w:firstLine="0"/>
                  <w:jc w:val="center"/>
                  <w:rPr>
                    <w:sz w:val="16"/>
                  </w:rPr>
                </w:pPr>
                <w:r>
                  <w:rPr>
                    <w:sz w:val="16"/>
                  </w:rPr>
                  <w:t>Av. Jovino Fernandes Sales, 2.600 - Alfenas - MG</w:t>
                </w:r>
                <w:r>
                  <w:rPr>
                    <w:spacing w:val="1"/>
                    <w:sz w:val="16"/>
                  </w:rPr>
                  <w:t> </w:t>
                </w:r>
                <w:r>
                  <w:rPr>
                    <w:sz w:val="16"/>
                  </w:rPr>
                  <w:t>Cep 37133-840</w:t>
                </w:r>
                <w:r>
                  <w:rPr>
                    <w:spacing w:val="1"/>
                    <w:sz w:val="16"/>
                  </w:rPr>
                  <w:t> </w:t>
                </w:r>
                <w:r>
                  <w:rPr>
                    <w:sz w:val="16"/>
                  </w:rPr>
                  <w:t>Fone: (35) 3701-1932 (Coordenação) / (35) 3701-1925 (Secretaria)</w:t>
                </w:r>
                <w:r>
                  <w:rPr>
                    <w:spacing w:val="-47"/>
                    <w:sz w:val="16"/>
                  </w:rPr>
                  <w:t> </w:t>
                </w:r>
                <w:hyperlink r:id="rId3">
                  <w:r>
                    <w:rPr>
                      <w:color w:val="0000FF"/>
                      <w:sz w:val="16"/>
                      <w:u w:val="single" w:color="0000FF"/>
                    </w:rPr>
                    <w:t>Http://www.unifal-mg.edu.br/ppgeo</w:t>
                  </w:r>
                </w:hyperlink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254" w:hanging="212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2-"/>
      <w:lvlJc w:val="left"/>
      <w:pPr>
        <w:ind w:left="974" w:hanging="360"/>
        <w:jc w:val="left"/>
      </w:pPr>
      <w:rPr>
        <w:rFonts w:hint="default" w:ascii="Trebuchet MS" w:hAnsi="Trebuchet MS" w:eastAsia="Trebuchet MS" w:cs="Trebuchet MS"/>
        <w:b/>
        <w:bCs/>
        <w:w w:val="100"/>
        <w:sz w:val="20"/>
        <w:szCs w:val="20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97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015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033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051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068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086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104" w:hanging="360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0"/>
      <w:numFmt w:val="bullet"/>
      <w:lvlText w:val="·"/>
      <w:lvlJc w:val="left"/>
      <w:pPr>
        <w:ind w:left="1530" w:hanging="709"/>
      </w:pPr>
      <w:rPr>
        <w:rFonts w:hint="default" w:ascii="Trebuchet MS" w:hAnsi="Trebuchet MS" w:eastAsia="Trebuchet MS" w:cs="Trebuchet MS"/>
        <w:w w:val="100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400" w:hanging="709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260" w:hanging="70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120" w:hanging="70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980" w:hanging="70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840" w:hanging="70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700" w:hanging="70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60" w:hanging="70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420" w:hanging="709"/>
      </w:pPr>
      <w:rPr>
        <w:rFonts w:hint="default"/>
        <w:lang w:val="pt-PT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20"/>
      <w:ind w:left="80"/>
      <w:outlineLvl w:val="1"/>
    </w:pPr>
    <w:rPr>
      <w:rFonts w:ascii="Trebuchet MS" w:hAnsi="Trebuchet MS" w:eastAsia="Trebuchet MS" w:cs="Trebuchet MS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974" w:right="248" w:hanging="360"/>
    </w:pPr>
    <w:rPr>
      <w:rFonts w:ascii="Times New Roman" w:hAnsi="Times New Roman" w:eastAsia="Times New Roman" w:cs="Times New Roman"/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46"/>
      <w:ind w:left="244"/>
    </w:pPr>
    <w:rPr>
      <w:rFonts w:ascii="Trebuchet MS" w:hAnsi="Trebuchet MS" w:eastAsia="Trebuchet MS" w:cs="Trebuchet MS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hyperlink" Target="http://www.unifal-mg.edu.br/ppgeo" TargetMode="External"/><Relationship Id="rId9" Type="http://schemas.openxmlformats.org/officeDocument/2006/relationships/header" Target="header2.xml"/><Relationship Id="rId10" Type="http://schemas.openxmlformats.org/officeDocument/2006/relationships/numbering" Target="numbering.xml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1.jpeg"/><Relationship Id="rId3" Type="http://schemas.openxmlformats.org/officeDocument/2006/relationships/hyperlink" Target="http://www.unifal-mg.edu.br/ppgeo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2023-12-28T11:18:28Z</dcterms:created>
  <dcterms:modified xsi:type="dcterms:W3CDTF">2023-12-28T11:18:28Z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2023-12-28T00:00:00Z</vt:filetime>
  </property>
  <property fmtid="{D5CDD505-2E9C-101B-9397-08002B2CF9AE}" pid="3" name="Creator">
    <vt:lpwstr>PDFium</vt:lpwstr>
  </property>
  <property fmtid="{D5CDD505-2E9C-101B-9397-08002B2CF9AE}" pid="4" name="LastSaved">
    <vt:filetime>2023-12-28T00:00:00Z</vt:filetime>
  </property>
</Properties>
</file>