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4" w:after="0"/>
        <w:rPr>
          <w:sz w:val="28"/>
        </w:rPr>
      </w:pPr>
      <w:r>
        <w:rPr>
          <w:sz w:val="28"/>
        </w:rPr>
      </w:r>
    </w:p>
    <w:p>
      <w:pPr>
        <w:pStyle w:val="Ttulododocumento"/>
        <w:rPr/>
      </w:pPr>
      <w:r>
        <w:rPr/>
        <w:t>MATRÍCULA</w:t>
      </w:r>
      <w:r>
        <w:rPr>
          <w:spacing w:val="-19"/>
        </w:rPr>
        <w:t xml:space="preserve"> </w:t>
      </w:r>
      <w:r>
        <w:rPr/>
        <w:t>ALUNO</w:t>
      </w:r>
      <w:r>
        <w:rPr>
          <w:spacing w:val="-17"/>
        </w:rPr>
        <w:t xml:space="preserve"> </w:t>
      </w:r>
      <w:r>
        <w:rPr>
          <w:spacing w:val="-2"/>
        </w:rPr>
        <w:t>REGULAR</w:t>
      </w:r>
    </w:p>
    <w:p>
      <w:pPr>
        <w:pStyle w:val="Normal"/>
        <w:spacing w:lineRule="auto" w:line="240" w:before="105" w:after="0"/>
        <w:rPr>
          <w:b/>
          <w:b/>
          <w:sz w:val="20"/>
        </w:rPr>
      </w:pPr>
      <w:r>
        <w:rPr>
          <w:b/>
          <w:sz w:val="20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3051810</wp:posOffset>
            </wp:positionH>
            <wp:positionV relativeFrom="paragraph">
              <wp:posOffset>227965</wp:posOffset>
            </wp:positionV>
            <wp:extent cx="2235835" cy="429895"/>
            <wp:effectExtent l="0" t="0" r="0" b="0"/>
            <wp:wrapTopAndBottom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3" w:after="0"/>
        <w:rPr>
          <w:b/>
          <w:b/>
          <w:sz w:val="13"/>
        </w:rPr>
      </w:pPr>
      <w:r>
        <w:rPr>
          <w:b/>
          <w:sz w:val="13"/>
        </w:rPr>
      </w:r>
    </w:p>
    <w:tbl>
      <w:tblPr>
        <w:tblW w:w="9221" w:type="dxa"/>
        <w:jc w:val="left"/>
        <w:tblInd w:w="8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0"/>
        <w:gridCol w:w="1139"/>
        <w:gridCol w:w="2401"/>
        <w:gridCol w:w="120"/>
        <w:gridCol w:w="580"/>
        <w:gridCol w:w="2401"/>
        <w:gridCol w:w="2499"/>
      </w:tblGrid>
      <w:tr>
        <w:trPr>
          <w:trHeight w:val="300" w:hRule="atLeast"/>
        </w:trPr>
        <w:tc>
          <w:tcPr>
            <w:tcW w:w="3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8" w:before="2" w:after="0"/>
              <w:rPr>
                <w:sz w:val="26"/>
              </w:rPr>
            </w:pPr>
            <w:r>
              <w:rPr>
                <w:sz w:val="26"/>
              </w:rPr>
              <w:t>Ano: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w="5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8" w:before="2" w:after="0"/>
              <w:ind w:left="65" w:right="0" w:hanging="0"/>
              <w:rPr>
                <w:sz w:val="24"/>
              </w:rPr>
            </w:pPr>
            <w:r>
              <w:rPr>
                <w:sz w:val="26"/>
              </w:rPr>
              <w:t>Semestre: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SimSun-ExtB" w:hAnsi="SimSun-ExtB"/>
                <w:sz w:val="24"/>
              </w:rPr>
              <w:t>☐</w:t>
            </w:r>
            <w:r>
              <w:rPr>
                <w:rFonts w:ascii="SimSun-ExtB" w:hAnsi="SimSun-ExtB"/>
                <w:spacing w:val="-56"/>
                <w:sz w:val="24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rFonts w:ascii="SimSun-ExtB" w:hAnsi="SimSun-ExtB"/>
                <w:sz w:val="24"/>
              </w:rPr>
              <w:t>☐</w:t>
            </w:r>
            <w:r>
              <w:rPr>
                <w:rFonts w:ascii="SimSun-ExtB" w:hAnsi="SimSun-ExtB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319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0" w:hRule="atLeast"/>
        </w:trPr>
        <w:tc>
          <w:tcPr>
            <w:tcW w:w="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40" w:type="dxa"/>
            <w:gridSpan w:val="6"/>
            <w:tcBorders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65" w:right="0" w:hanging="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  ) 1ª Matrícula</w:t>
            </w:r>
            <w:r>
              <w:rPr>
                <w:rFonts w:ascii="Arial MT" w:hAnsi="Arial MT"/>
                <w:spacing w:val="33"/>
                <w:sz w:val="24"/>
              </w:rPr>
              <w:t xml:space="preserve">  </w:t>
            </w:r>
            <w:r>
              <w:rPr>
                <w:rFonts w:ascii="Arial MT" w:hAnsi="Arial MT"/>
                <w:sz w:val="24"/>
              </w:rPr>
              <w:t>( ) 2ª Matrícula</w:t>
            </w:r>
            <w:r>
              <w:rPr>
                <w:rFonts w:ascii="Arial MT" w:hAnsi="Arial MT"/>
                <w:spacing w:val="33"/>
                <w:sz w:val="24"/>
              </w:rPr>
              <w:t xml:space="preserve"> 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) 3ª Matrícula ( ) 4ª Matrícula</w:t>
            </w:r>
            <w:r>
              <w:rPr>
                <w:rFonts w:ascii="Arial MT" w:hAnsi="Arial MT"/>
                <w:spacing w:val="33"/>
                <w:sz w:val="24"/>
              </w:rPr>
              <w:t xml:space="preserve"> 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) 5ª </w:t>
            </w:r>
            <w:r>
              <w:rPr>
                <w:rFonts w:ascii="Arial MT" w:hAnsi="Arial MT"/>
                <w:spacing w:val="-2"/>
                <w:sz w:val="24"/>
              </w:rPr>
              <w:t>Matrícula*</w:t>
            </w:r>
          </w:p>
        </w:tc>
      </w:tr>
      <w:tr>
        <w:trPr>
          <w:trHeight w:val="300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Discente:</w:t>
            </w:r>
            <w:r>
              <w:rPr>
                <w:spacing w:val="-8"/>
                <w:sz w:val="26"/>
              </w:rPr>
              <w:t xml:space="preserve"> </w:t>
            </w:r>
          </w:p>
        </w:tc>
      </w:tr>
      <w:tr>
        <w:trPr>
          <w:trHeight w:val="299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 w:before="12" w:after="0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Orientador:</w:t>
            </w:r>
            <w:r>
              <w:rPr>
                <w:spacing w:val="-7"/>
                <w:sz w:val="26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rPr>
                <w:sz w:val="26"/>
              </w:rPr>
            </w:pPr>
            <w:r>
              <w:rPr>
                <w:sz w:val="26"/>
              </w:rPr>
              <w:t>Área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Concentração:</w:t>
            </w:r>
            <w:r>
              <w:rPr>
                <w:spacing w:val="-6"/>
                <w:sz w:val="26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rPr>
                <w:sz w:val="26"/>
              </w:rPr>
            </w:pPr>
            <w:r>
              <w:rPr>
                <w:sz w:val="26"/>
              </w:rPr>
              <w:t>Endereço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atual:</w:t>
            </w:r>
            <w:r>
              <w:rPr>
                <w:spacing w:val="-9"/>
                <w:sz w:val="26"/>
              </w:rPr>
              <w:t xml:space="preserve"> </w:t>
            </w:r>
          </w:p>
        </w:tc>
      </w:tr>
      <w:tr>
        <w:trPr>
          <w:trHeight w:val="299" w:hRule="atLeast"/>
        </w:trPr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 w:before="14" w:after="0"/>
              <w:rPr>
                <w:sz w:val="26"/>
              </w:rPr>
            </w:pPr>
            <w:r>
              <w:rPr>
                <w:sz w:val="26"/>
              </w:rPr>
              <w:t>Nº</w:t>
            </w:r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 w:before="14" w:after="0"/>
              <w:ind w:left="65" w:right="0" w:hanging="0"/>
              <w:rPr>
                <w:sz w:val="26"/>
              </w:rPr>
            </w:pPr>
            <w:r>
              <w:rPr>
                <w:sz w:val="26"/>
              </w:rPr>
              <w:t>Complemento:</w:t>
            </w:r>
            <w:r>
              <w:rPr>
                <w:spacing w:val="-7"/>
                <w:sz w:val="26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 w:before="14" w:after="0"/>
              <w:ind w:left="80" w:right="0" w:hanging="0"/>
              <w:rPr>
                <w:sz w:val="26"/>
              </w:rPr>
            </w:pPr>
            <w:r>
              <w:rPr>
                <w:sz w:val="26"/>
              </w:rPr>
              <w:t>Bairro:</w:t>
            </w:r>
            <w:r>
              <w:rPr>
                <w:spacing w:val="-7"/>
                <w:sz w:val="26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 w:before="14" w:after="0"/>
              <w:ind w:left="71" w:right="0" w:hanging="0"/>
              <w:rPr>
                <w:sz w:val="26"/>
              </w:rPr>
            </w:pPr>
            <w:r>
              <w:rPr>
                <w:sz w:val="26"/>
              </w:rPr>
              <w:t>CEP:</w:t>
            </w:r>
            <w:r>
              <w:rPr>
                <w:spacing w:val="-10"/>
                <w:sz w:val="26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4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 w:before="8" w:after="0"/>
              <w:rPr>
                <w:sz w:val="26"/>
              </w:rPr>
            </w:pPr>
            <w:r>
              <w:rPr>
                <w:sz w:val="26"/>
              </w:rPr>
              <w:t>Cidade/UF:</w:t>
            </w:r>
            <w:r>
              <w:rPr>
                <w:spacing w:val="-10"/>
                <w:sz w:val="26"/>
              </w:rPr>
              <w:t xml:space="preserve"> 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48" w:leader="none"/>
              </w:tabs>
              <w:spacing w:lineRule="exact" w:line="272" w:before="8" w:after="0"/>
              <w:rPr>
                <w:sz w:val="26"/>
              </w:rPr>
            </w:pPr>
            <w:r>
              <w:rPr>
                <w:sz w:val="26"/>
              </w:rPr>
              <w:t>RG: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ab/>
              <w:t>Expedidor:</w:t>
            </w:r>
            <w:r>
              <w:rPr>
                <w:spacing w:val="-10"/>
                <w:sz w:val="26"/>
              </w:rPr>
              <w:t xml:space="preserve"> </w:t>
            </w:r>
          </w:p>
        </w:tc>
      </w:tr>
      <w:tr>
        <w:trPr>
          <w:trHeight w:val="299" w:hRule="atLeast"/>
        </w:trPr>
        <w:tc>
          <w:tcPr>
            <w:tcW w:w="9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8" w:before="2" w:after="0"/>
              <w:rPr>
                <w:sz w:val="26"/>
              </w:rPr>
            </w:pPr>
            <w:r>
              <w:rPr>
                <w:sz w:val="26"/>
              </w:rPr>
              <w:t>E-mail:</w:t>
            </w:r>
            <w:r>
              <w:rPr>
                <w:spacing w:val="-7"/>
                <w:sz w:val="26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4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rPr>
                <w:sz w:val="26"/>
              </w:rPr>
            </w:pPr>
            <w:r>
              <w:rPr>
                <w:sz w:val="26"/>
              </w:rPr>
              <w:t>Telefone:</w:t>
            </w:r>
            <w:r>
              <w:rPr>
                <w:spacing w:val="50"/>
                <w:sz w:val="26"/>
              </w:rPr>
              <w:t xml:space="preserve"> 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rPr>
                <w:sz w:val="26"/>
              </w:rPr>
            </w:pPr>
            <w:r>
              <w:rPr>
                <w:sz w:val="26"/>
              </w:rPr>
              <w:t>Celular:</w:t>
            </w:r>
            <w:r>
              <w:rPr>
                <w:spacing w:val="-4"/>
                <w:sz w:val="26"/>
              </w:rPr>
              <w:t xml:space="preserve"> </w:t>
            </w:r>
          </w:p>
        </w:tc>
      </w:tr>
      <w:tr>
        <w:trPr>
          <w:trHeight w:val="1500" w:hRule="atLeast"/>
        </w:trPr>
        <w:tc>
          <w:tcPr>
            <w:tcW w:w="4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Bolsas:</w:t>
            </w:r>
          </w:p>
          <w:p>
            <w:pPr>
              <w:pStyle w:val="TableParagraph"/>
              <w:widowControl w:val="false"/>
              <w:spacing w:lineRule="atLeast" w:line="300"/>
              <w:rPr>
                <w:sz w:val="26"/>
              </w:rPr>
            </w:pPr>
            <w:r>
              <w:rPr>
                <w:sz w:val="26"/>
              </w:rPr>
              <w:t>Em caso de disponibilidade do recebimento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bolsa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programa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o(a) discente tem interesse em ser </w:t>
            </w:r>
            <w:r>
              <w:rPr>
                <w:spacing w:val="-2"/>
                <w:sz w:val="26"/>
              </w:rPr>
              <w:t>contemplado?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175" w:right="0" w:hanging="0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)Sim</w:t>
            </w:r>
          </w:p>
          <w:p>
            <w:pPr>
              <w:pStyle w:val="TableParagraph"/>
              <w:widowControl w:val="false"/>
              <w:ind w:left="70" w:right="1611" w:hanging="0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) Sem vínculo empregatício (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vínculo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empregatício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175" w:right="0" w:hanging="0"/>
              <w:rPr>
                <w:sz w:val="26"/>
              </w:rPr>
            </w:pPr>
            <w:r>
              <w:rPr>
                <w:sz w:val="26"/>
              </w:rPr>
              <w:t>(  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Não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04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21" w:type="dxa"/>
        <w:jc w:val="left"/>
        <w:tblInd w:w="8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060"/>
        <w:gridCol w:w="8160"/>
      </w:tblGrid>
      <w:tr>
        <w:trPr>
          <w:trHeight w:val="420" w:hRule="atLeast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7" w:right="17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Código*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75" w:right="0" w:hanging="0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Disciplina*</w:t>
            </w:r>
          </w:p>
        </w:tc>
      </w:tr>
      <w:tr>
        <w:trPr>
          <w:trHeight w:val="599" w:hRule="atLeast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7" w:right="0" w:hanging="0"/>
              <w:jc w:val="center"/>
              <w:rPr>
                <w:b/>
                <w:b/>
                <w:sz w:val="26"/>
              </w:rPr>
            </w:pPr>
            <w:r>
              <w:rPr/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300"/>
              <w:ind w:left="75" w:right="57" w:hanging="0"/>
              <w:rPr>
                <w:sz w:val="26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7" w:right="0" w:hanging="0"/>
              <w:jc w:val="center"/>
              <w:rPr>
                <w:b/>
                <w:b/>
                <w:sz w:val="26"/>
              </w:rPr>
            </w:pPr>
            <w:r>
              <w:rPr/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75" w:right="0" w:hanging="0"/>
              <w:rPr>
                <w:sz w:val="26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 w:before="11" w:after="0"/>
              <w:ind w:left="17" w:right="0" w:hanging="0"/>
              <w:jc w:val="center"/>
              <w:rPr>
                <w:b/>
                <w:b/>
                <w:sz w:val="26"/>
              </w:rPr>
            </w:pPr>
            <w:r>
              <w:rPr/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 w:before="11" w:after="0"/>
              <w:ind w:left="75" w:right="0" w:hanging="0"/>
              <w:rPr>
                <w:sz w:val="26"/>
              </w:rPr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/>
        <w:ind w:left="141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410200" cy="393700"/>
                <wp:effectExtent l="0" t="0" r="0" b="0"/>
                <wp:docPr id="2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393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1" w:right="0" w:hanging="0"/>
                              <w:jc w:val="left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Conferir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disciplinas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disponíveis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semestre,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calendário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horário</w:t>
                            </w:r>
                            <w:r>
                              <w:rPr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</w:rPr>
                              <w:t>de aulas do PPGHI.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3" path="m0,0l-2147483645,0l-2147483645,-2147483646l0,-2147483646xe" fillcolor="#d9d9d9" stroked="f" o:allowincell="f" style="position:absolute;margin-left:0pt;margin-top:-31.05pt;width:425.95pt;height:30.95pt;mso-wrap-style:square;v-text-anchor:top;mso-position-vertical:top"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ind w:left="1" w:right="0" w:hanging="0"/>
                        <w:jc w:val="left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  <w:t>*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Conferir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disciplinas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disponíveis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para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semestre,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calendário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horário</w:t>
                      </w:r>
                      <w:r>
                        <w:rPr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de aulas do PPGHI.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5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left="5360" w:right="0" w:hanging="0"/>
        <w:jc w:val="left"/>
        <w:rPr>
          <w:b/>
          <w:b/>
          <w:sz w:val="26"/>
        </w:rPr>
      </w:pPr>
      <w:r>
        <w:rPr>
          <w:b/>
          <w:sz w:val="26"/>
        </w:rPr>
        <w:t>Alfenas,</w:t>
      </w:r>
      <w:r>
        <w:rPr>
          <w:b/>
          <w:spacing w:val="-5"/>
          <w:sz w:val="26"/>
        </w:rPr>
        <w:t xml:space="preserve"> ----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----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2025.</w:t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40" w:before="18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" w:after="0"/>
        <w:ind w:left="142" w:right="0" w:hanging="0"/>
        <w:jc w:val="left"/>
        <w:rPr>
          <w:sz w:val="26"/>
        </w:rPr>
      </w:pPr>
      <w:r>
        <w:rPr>
          <w:spacing w:val="-2"/>
          <w:sz w:val="26"/>
        </w:rPr>
        <w:t>Assinaturas:</w:t>
      </w:r>
    </w:p>
    <w:p>
      <w:pPr>
        <w:sectPr>
          <w:headerReference w:type="default" r:id="rId3"/>
          <w:type w:val="nextPage"/>
          <w:pgSz w:w="11920" w:h="16838"/>
          <w:pgMar w:left="1559" w:right="992" w:gutter="0" w:header="924" w:top="21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auto" w:line="240" w:before="37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37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892" w:leader="none"/>
        </w:tabs>
        <w:spacing w:before="0" w:after="0"/>
        <w:ind w:left="142" w:right="0" w:hanging="0"/>
        <w:jc w:val="left"/>
        <w:rPr>
          <w:sz w:val="26"/>
        </w:rPr>
      </w:pPr>
      <w:r>
        <w:rPr>
          <w:b/>
          <w:sz w:val="26"/>
        </w:rPr>
        <w:t xml:space="preserve">Mestrando(a) </w:t>
      </w:r>
      <w:r>
        <w:rPr>
          <w:sz w:val="26"/>
          <w:u w:val="single"/>
        </w:rPr>
        <w:tab/>
      </w:r>
    </w:p>
    <w:p>
      <w:pPr>
        <w:pStyle w:val="Normal"/>
        <w:spacing w:lineRule="auto" w:line="240" w:before="240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8065" w:leader="none"/>
        </w:tabs>
        <w:spacing w:before="0" w:after="0"/>
        <w:ind w:left="142" w:right="0" w:hanging="0"/>
        <w:jc w:val="left"/>
        <w:rPr>
          <w:sz w:val="26"/>
        </w:rPr>
      </w:pPr>
      <w:r>
        <w:rPr>
          <w:b/>
          <w:sz w:val="26"/>
        </w:rPr>
        <w:t xml:space="preserve">Orientador(a) </w:t>
      </w:r>
      <w:r>
        <w:rPr>
          <w:sz w:val="26"/>
          <w:u w:val="single"/>
        </w:rPr>
        <w:tab/>
      </w:r>
    </w:p>
    <w:p>
      <w:pPr>
        <w:pStyle w:val="Normal"/>
        <w:spacing w:lineRule="auto" w:line="240" w:before="240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343" w:leader="none"/>
        </w:tabs>
        <w:spacing w:before="0" w:after="0"/>
        <w:ind w:left="142" w:right="0" w:hanging="0"/>
        <w:jc w:val="left"/>
        <w:rPr>
          <w:sz w:val="26"/>
        </w:rPr>
      </w:pPr>
      <w:r>
        <w:rPr>
          <w:b/>
          <w:sz w:val="26"/>
        </w:rPr>
        <w:t xml:space="preserve">Coordenador </w:t>
      </w:r>
      <w:r>
        <w:rPr>
          <w:sz w:val="26"/>
          <w:u w:val="single"/>
        </w:rPr>
        <w:tab/>
      </w:r>
    </w:p>
    <w:sectPr>
      <w:headerReference w:type="default" r:id="rId4"/>
      <w:type w:val="nextPage"/>
      <w:pgSz w:w="11920" w:h="16838"/>
      <w:pgMar w:left="1559" w:right="992" w:gutter="0" w:header="924" w:top="2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MT">
    <w:charset w:val="01"/>
    <w:family w:val="roman"/>
    <w:pitch w:val="variable"/>
  </w:font>
  <w:font w:name="SimSun-ExtB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2339975</wp:posOffset>
              </wp:positionH>
              <wp:positionV relativeFrom="page">
                <wp:posOffset>574040</wp:posOffset>
              </wp:positionV>
              <wp:extent cx="2805430" cy="78105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5480" cy="78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Alfenas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UNIFAL-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MG</w:t>
                          </w:r>
                        </w:p>
                        <w:p>
                          <w:pPr>
                            <w:pStyle w:val="Corpodotexto"/>
                            <w:ind w:left="349" w:right="347" w:hanging="0"/>
                            <w:jc w:val="center"/>
                            <w:rPr/>
                          </w:pPr>
                          <w:r>
                            <w:rPr/>
                            <w:t>Programa de Pós-Graduação em História Ibérica Rua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Gabriel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Monteiro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Silva,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700.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Sala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201-F Alfenas/MG.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rPr/>
                            <w:t>CEP 37130-001</w:t>
                          </w:r>
                        </w:p>
                        <w:p>
                          <w:pPr>
                            <w:pStyle w:val="Corpodotexto"/>
                            <w:jc w:val="center"/>
                            <w:rPr/>
                          </w:pPr>
                          <w:r>
                            <w:rPr/>
                            <w:t>Fone: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(35)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3701-</w:t>
                          </w:r>
                          <w:r>
                            <w:rPr>
                              <w:spacing w:val="-2"/>
                            </w:rPr>
                            <w:t>9267.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84.25pt;margin-top:45.2pt;width:220.85pt;height:6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0" w:right="0" w:hanging="0"/>
                      <w:jc w:val="center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left="0" w:right="0" w:hanging="0"/>
                      <w:jc w:val="center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Alfenas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UNIFAL-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MG</w:t>
                    </w:r>
                  </w:p>
                  <w:p>
                    <w:pPr>
                      <w:pStyle w:val="Corpodotexto"/>
                      <w:ind w:left="349" w:right="347" w:hanging="0"/>
                      <w:jc w:val="center"/>
                      <w:rPr/>
                    </w:pPr>
                    <w:r>
                      <w:rPr/>
                      <w:t>Programa de Pós-Graduação em História Ibérica Rua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Gabriel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Monteiro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Silva,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700.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Sala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201-F Alfenas/MG.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rPr/>
                      <w:t>CEP 37130-001</w:t>
                    </w:r>
                  </w:p>
                  <w:p>
                    <w:pPr>
                      <w:pStyle w:val="Corpodotexto"/>
                      <w:jc w:val="center"/>
                      <w:rPr/>
                    </w:pPr>
                    <w:r>
                      <w:rPr/>
                      <w:t>Fone: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(35)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3701-</w:t>
                    </w:r>
                    <w:r>
                      <w:rPr>
                        <w:spacing w:val="-2"/>
                      </w:rPr>
                      <w:t>9267.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2339975</wp:posOffset>
              </wp:positionH>
              <wp:positionV relativeFrom="page">
                <wp:posOffset>574040</wp:posOffset>
              </wp:positionV>
              <wp:extent cx="2805430" cy="781050"/>
              <wp:effectExtent l="0" t="0" r="0" b="0"/>
              <wp:wrapNone/>
              <wp:docPr id="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5480" cy="78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Alfenas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UNIFAL-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MG</w:t>
                          </w:r>
                        </w:p>
                        <w:p>
                          <w:pPr>
                            <w:pStyle w:val="Corpodotexto"/>
                            <w:ind w:left="349" w:right="347" w:hanging="0"/>
                            <w:jc w:val="center"/>
                            <w:rPr/>
                          </w:pPr>
                          <w:r>
                            <w:rPr/>
                            <w:t>Programa de Pós-Graduação em História Ibérica Rua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Gabriel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Monteiro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Silva,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700.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Sala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201-F Alfenas/MG.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rPr/>
                            <w:t>CEP 37130-001</w:t>
                          </w:r>
                        </w:p>
                        <w:p>
                          <w:pPr>
                            <w:pStyle w:val="Corpodotexto"/>
                            <w:jc w:val="center"/>
                            <w:rPr/>
                          </w:pPr>
                          <w:r>
                            <w:rPr/>
                            <w:t>Fone: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(35)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3701-</w:t>
                          </w:r>
                          <w:r>
                            <w:rPr>
                              <w:spacing w:val="-2"/>
                            </w:rPr>
                            <w:t>9267.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4.25pt;margin-top:45.2pt;width:220.85pt;height:6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0" w:right="0" w:hanging="0"/>
                      <w:jc w:val="center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left="0" w:right="0" w:hanging="0"/>
                      <w:jc w:val="center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Alfenas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UNIFAL-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MG</w:t>
                    </w:r>
                  </w:p>
                  <w:p>
                    <w:pPr>
                      <w:pStyle w:val="Corpodotexto"/>
                      <w:ind w:left="349" w:right="347" w:hanging="0"/>
                      <w:jc w:val="center"/>
                      <w:rPr/>
                    </w:pPr>
                    <w:r>
                      <w:rPr/>
                      <w:t>Programa de Pós-Graduação em História Ibérica Rua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Gabriel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Monteiro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Silva,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700.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Sala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201-F Alfenas/MG.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rPr/>
                      <w:t>CEP 37130-001</w:t>
                    </w:r>
                  </w:p>
                  <w:p>
                    <w:pPr>
                      <w:pStyle w:val="Corpodotexto"/>
                      <w:jc w:val="center"/>
                      <w:rPr/>
                    </w:pPr>
                    <w:r>
                      <w:rPr/>
                      <w:t>Fone: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(35)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3701-</w:t>
                    </w:r>
                    <w:r>
                      <w:rPr>
                        <w:spacing w:val="-2"/>
                      </w:rPr>
                      <w:t>9267.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ind w:left="0" w:right="579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70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2</Pages>
  <Words>172</Words>
  <Characters>940</Characters>
  <CharactersWithSpaces>1101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2025-08-27T10:47:41Z</dcterms:created>
  <dc:creator/>
  <dc:description/>
  <dc:language>pt-BR</dc:language>
  <cp:lastModifiedBy/>
  <dcterms:modified xsi:type="dcterms:W3CDTF">2025-08-27T07:49:50Z</dcterms:modified>
  <cp:revision>1</cp:revision>
  <dc:subject/>
  <dc:title>Formulario-Inscricao-de-Matricula-disciplina-2025-1(1)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Skia/PDF m136 Google Docs Renderer</vt:lpwstr>
  </property>
</Properties>
</file>