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54" w:rsidRDefault="00A76CF8">
      <w:pPr>
        <w:pStyle w:val="Corpodetexto"/>
        <w:ind w:left="4733"/>
        <w:rPr>
          <w:rFonts w:ascii="Times New Roman"/>
          <w:sz w:val="20"/>
        </w:rPr>
      </w:pPr>
      <w:bookmarkStart w:id="0" w:name="Edital_Nº_29/2025_COPG/PRPPG_(1625635)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826805" cy="8191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80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F54" w:rsidRDefault="00495F54">
      <w:pPr>
        <w:pStyle w:val="Corpodetexto"/>
        <w:spacing w:before="7"/>
        <w:ind w:left="0"/>
        <w:rPr>
          <w:sz w:val="21"/>
        </w:rPr>
      </w:pPr>
    </w:p>
    <w:p w:rsidR="00495F54" w:rsidRDefault="00A76CF8">
      <w:pPr>
        <w:spacing w:before="1"/>
        <w:ind w:left="976" w:right="986"/>
        <w:jc w:val="center"/>
        <w:rPr>
          <w:b/>
          <w:sz w:val="26"/>
        </w:rPr>
      </w:pPr>
      <w:r>
        <w:rPr>
          <w:b/>
          <w:sz w:val="26"/>
        </w:rPr>
        <w:t>ANEXO</w:t>
      </w:r>
      <w:r>
        <w:rPr>
          <w:b/>
          <w:spacing w:val="3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:rsidR="00495F54" w:rsidRDefault="00A76CF8">
      <w:pPr>
        <w:spacing w:before="258"/>
        <w:ind w:left="986" w:right="986"/>
        <w:jc w:val="center"/>
        <w:rPr>
          <w:b/>
          <w:sz w:val="26"/>
        </w:rPr>
      </w:pPr>
      <w:r>
        <w:rPr>
          <w:b/>
          <w:sz w:val="26"/>
        </w:rPr>
        <w:t>EDITAL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Nº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29/2025</w:t>
      </w:r>
      <w:r>
        <w:rPr>
          <w:b/>
          <w:spacing w:val="3"/>
          <w:sz w:val="26"/>
        </w:rPr>
        <w:t xml:space="preserve"> </w:t>
      </w:r>
      <w:r>
        <w:rPr>
          <w:b/>
          <w:spacing w:val="-2"/>
          <w:sz w:val="26"/>
        </w:rPr>
        <w:t>COPG/PRPPG</w:t>
      </w:r>
    </w:p>
    <w:p w:rsidR="00495F54" w:rsidRDefault="00495F54">
      <w:pPr>
        <w:pStyle w:val="Corpodetexto"/>
        <w:ind w:left="0"/>
        <w:rPr>
          <w:b/>
          <w:sz w:val="20"/>
        </w:rPr>
      </w:pPr>
    </w:p>
    <w:p w:rsidR="00495F54" w:rsidRDefault="00495F54">
      <w:pPr>
        <w:pStyle w:val="Corpodetexto"/>
        <w:spacing w:before="66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123" w:type="dxa"/>
        <w:tblBorders>
          <w:top w:val="single" w:sz="6" w:space="0" w:color="0E0E0E"/>
          <w:left w:val="single" w:sz="6" w:space="0" w:color="0E0E0E"/>
          <w:bottom w:val="single" w:sz="6" w:space="0" w:color="0E0E0E"/>
          <w:right w:val="single" w:sz="6" w:space="0" w:color="0E0E0E"/>
          <w:insideH w:val="single" w:sz="6" w:space="0" w:color="0E0E0E"/>
          <w:insideV w:val="single" w:sz="6" w:space="0" w:color="0E0E0E"/>
        </w:tblBorders>
        <w:tblLayout w:type="fixed"/>
        <w:tblLook w:val="01E0"/>
      </w:tblPr>
      <w:tblGrid>
        <w:gridCol w:w="2545"/>
        <w:gridCol w:w="1597"/>
        <w:gridCol w:w="1345"/>
        <w:gridCol w:w="1693"/>
        <w:gridCol w:w="1345"/>
      </w:tblGrid>
      <w:tr w:rsidR="00495F54">
        <w:trPr>
          <w:trHeight w:val="1125"/>
        </w:trPr>
        <w:tc>
          <w:tcPr>
            <w:tcW w:w="2545" w:type="dxa"/>
            <w:tcBorders>
              <w:bottom w:val="single" w:sz="6" w:space="0" w:color="636363"/>
              <w:right w:val="single" w:sz="6" w:space="0" w:color="636363"/>
            </w:tcBorders>
          </w:tcPr>
          <w:p w:rsidR="00495F54" w:rsidRDefault="00495F54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495F54" w:rsidRDefault="00A76CF8">
            <w:pPr>
              <w:pStyle w:val="TableParagraph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Atividade</w:t>
            </w:r>
          </w:p>
        </w:tc>
        <w:tc>
          <w:tcPr>
            <w:tcW w:w="1597" w:type="dxa"/>
            <w:tcBorders>
              <w:left w:val="single" w:sz="6" w:space="0" w:color="636363"/>
              <w:bottom w:val="single" w:sz="6" w:space="0" w:color="636363"/>
              <w:right w:val="single" w:sz="6" w:space="0" w:color="636363"/>
            </w:tcBorders>
          </w:tcPr>
          <w:p w:rsidR="00495F54" w:rsidRDefault="00495F54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495F54" w:rsidRDefault="00A76CF8">
            <w:pPr>
              <w:pStyle w:val="TableParagraph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</w:t>
            </w:r>
          </w:p>
        </w:tc>
        <w:tc>
          <w:tcPr>
            <w:tcW w:w="1345" w:type="dxa"/>
            <w:tcBorders>
              <w:left w:val="single" w:sz="6" w:space="0" w:color="636363"/>
              <w:bottom w:val="single" w:sz="6" w:space="0" w:color="636363"/>
              <w:right w:val="single" w:sz="6" w:space="0" w:color="636363"/>
            </w:tcBorders>
          </w:tcPr>
          <w:p w:rsidR="00495F54" w:rsidRDefault="00A76CF8">
            <w:pPr>
              <w:pStyle w:val="TableParagraph"/>
              <w:spacing w:before="110" w:line="235" w:lineRule="auto"/>
              <w:ind w:left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Pontuação </w:t>
            </w:r>
            <w:r>
              <w:rPr>
                <w:b/>
                <w:spacing w:val="-4"/>
                <w:sz w:val="24"/>
              </w:rPr>
              <w:t xml:space="preserve">pelo </w:t>
            </w:r>
            <w:r>
              <w:rPr>
                <w:b/>
                <w:spacing w:val="-2"/>
                <w:sz w:val="24"/>
              </w:rPr>
              <w:t>candidato</w:t>
            </w:r>
          </w:p>
        </w:tc>
        <w:tc>
          <w:tcPr>
            <w:tcW w:w="1693" w:type="dxa"/>
            <w:tcBorders>
              <w:left w:val="single" w:sz="6" w:space="0" w:color="636363"/>
              <w:bottom w:val="single" w:sz="6" w:space="0" w:color="636363"/>
              <w:right w:val="single" w:sz="6" w:space="0" w:color="636363"/>
            </w:tcBorders>
          </w:tcPr>
          <w:p w:rsidR="00495F54" w:rsidRDefault="00A76CF8">
            <w:pPr>
              <w:pStyle w:val="TableParagraph"/>
              <w:spacing w:before="110" w:line="235" w:lineRule="auto"/>
              <w:ind w:left="135" w:righ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Número(s) do(s) Documento(s)</w:t>
            </w:r>
          </w:p>
        </w:tc>
        <w:tc>
          <w:tcPr>
            <w:tcW w:w="1345" w:type="dxa"/>
            <w:tcBorders>
              <w:left w:val="single" w:sz="6" w:space="0" w:color="636363"/>
              <w:bottom w:val="single" w:sz="6" w:space="0" w:color="636363"/>
            </w:tcBorders>
          </w:tcPr>
          <w:p w:rsidR="00495F54" w:rsidRDefault="00A76CF8">
            <w:pPr>
              <w:pStyle w:val="TableParagraph"/>
              <w:spacing w:before="110" w:line="235" w:lineRule="auto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Pontuação </w:t>
            </w:r>
            <w:r>
              <w:rPr>
                <w:b/>
                <w:spacing w:val="-4"/>
                <w:sz w:val="24"/>
              </w:rPr>
              <w:t xml:space="preserve">pela </w:t>
            </w:r>
            <w:r>
              <w:rPr>
                <w:b/>
                <w:spacing w:val="-2"/>
                <w:sz w:val="24"/>
              </w:rPr>
              <w:t>comissão</w:t>
            </w:r>
          </w:p>
        </w:tc>
      </w:tr>
      <w:tr w:rsidR="00495F54">
        <w:trPr>
          <w:trHeight w:val="2565"/>
        </w:trPr>
        <w:tc>
          <w:tcPr>
            <w:tcW w:w="2545" w:type="dxa"/>
            <w:tcBorders>
              <w:top w:val="single" w:sz="6" w:space="0" w:color="636363"/>
              <w:bottom w:val="single" w:sz="6" w:space="0" w:color="636363"/>
              <w:right w:val="single" w:sz="6" w:space="0" w:color="636363"/>
            </w:tcBorders>
          </w:tcPr>
          <w:p w:rsidR="00495F54" w:rsidRDefault="00A76CF8">
            <w:pPr>
              <w:pStyle w:val="TableParagraph"/>
              <w:tabs>
                <w:tab w:val="left" w:pos="1485"/>
              </w:tabs>
              <w:spacing w:before="110" w:line="235" w:lineRule="auto"/>
              <w:ind w:left="136" w:right="119"/>
              <w:jc w:val="both"/>
              <w:rPr>
                <w:sz w:val="24"/>
              </w:rPr>
            </w:pPr>
            <w:r>
              <w:rPr>
                <w:sz w:val="24"/>
              </w:rPr>
              <w:t>1. Publicações. Artigo aceito ou publicado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periódico </w:t>
            </w:r>
            <w:r>
              <w:rPr>
                <w:sz w:val="24"/>
              </w:rPr>
              <w:t>cientifico, capítulo de livro ou livro cientifico com ISBN e patente (depósito, concessão ou licenciamento).</w:t>
            </w:r>
          </w:p>
        </w:tc>
        <w:tc>
          <w:tcPr>
            <w:tcW w:w="5980" w:type="dxa"/>
            <w:gridSpan w:val="4"/>
            <w:tcBorders>
              <w:top w:val="single" w:sz="6" w:space="0" w:color="636363"/>
              <w:left w:val="single" w:sz="6" w:space="0" w:color="636363"/>
              <w:bottom w:val="single" w:sz="6" w:space="0" w:color="636363"/>
            </w:tcBorders>
          </w:tcPr>
          <w:p w:rsidR="00495F54" w:rsidRDefault="00495F54">
            <w:pPr>
              <w:pStyle w:val="TableParagraph"/>
              <w:rPr>
                <w:b/>
                <w:sz w:val="24"/>
              </w:rPr>
            </w:pPr>
          </w:p>
          <w:p w:rsidR="00495F54" w:rsidRDefault="00495F54">
            <w:pPr>
              <w:pStyle w:val="TableParagraph"/>
              <w:rPr>
                <w:b/>
                <w:sz w:val="24"/>
              </w:rPr>
            </w:pPr>
          </w:p>
          <w:p w:rsidR="00495F54" w:rsidRDefault="00495F54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495F54" w:rsidRDefault="00A76CF8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Pontuação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máxima: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5,0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</w:t>
            </w:r>
          </w:p>
        </w:tc>
      </w:tr>
      <w:tr w:rsidR="00495F54">
        <w:trPr>
          <w:trHeight w:val="2277"/>
        </w:trPr>
        <w:tc>
          <w:tcPr>
            <w:tcW w:w="2545" w:type="dxa"/>
            <w:tcBorders>
              <w:top w:val="single" w:sz="6" w:space="0" w:color="636363"/>
              <w:bottom w:val="single" w:sz="6" w:space="0" w:color="636363"/>
              <w:right w:val="single" w:sz="6" w:space="0" w:color="636363"/>
            </w:tcBorders>
          </w:tcPr>
          <w:p w:rsidR="00495F54" w:rsidRDefault="00A76CF8">
            <w:pPr>
              <w:pStyle w:val="TableParagraph"/>
              <w:spacing w:before="110" w:line="235" w:lineRule="auto"/>
              <w:ind w:left="136" w:right="121"/>
              <w:jc w:val="both"/>
              <w:rPr>
                <w:sz w:val="24"/>
              </w:rPr>
            </w:pPr>
            <w:r>
              <w:rPr>
                <w:sz w:val="24"/>
              </w:rPr>
              <w:t>Soma do JCR dos Artigos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Cientificos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 JCR maiores que 0,25, (caso o candidato seja o primeiro autor o valor é multiplicado por 2).</w:t>
            </w:r>
          </w:p>
        </w:tc>
        <w:tc>
          <w:tcPr>
            <w:tcW w:w="1597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  <w:right w:val="single" w:sz="6" w:space="0" w:color="636363"/>
            </w:tcBorders>
          </w:tcPr>
          <w:p w:rsidR="00495F54" w:rsidRDefault="00495F54">
            <w:pPr>
              <w:pStyle w:val="TableParagraph"/>
              <w:rPr>
                <w:b/>
                <w:sz w:val="24"/>
              </w:rPr>
            </w:pPr>
          </w:p>
          <w:p w:rsidR="00495F54" w:rsidRDefault="00495F54">
            <w:pPr>
              <w:pStyle w:val="TableParagraph"/>
              <w:rPr>
                <w:b/>
                <w:sz w:val="24"/>
              </w:rPr>
            </w:pPr>
          </w:p>
          <w:p w:rsidR="00495F54" w:rsidRDefault="00495F54">
            <w:pPr>
              <w:pStyle w:val="TableParagraph"/>
              <w:spacing w:before="91"/>
              <w:rPr>
                <w:b/>
                <w:sz w:val="24"/>
              </w:rPr>
            </w:pPr>
          </w:p>
          <w:p w:rsidR="00495F54" w:rsidRDefault="00A76CF8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Soma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JCR</w:t>
            </w:r>
          </w:p>
        </w:tc>
        <w:tc>
          <w:tcPr>
            <w:tcW w:w="1345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  <w:right w:val="single" w:sz="6" w:space="0" w:color="636363"/>
            </w:tcBorders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3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  <w:right w:val="single" w:sz="6" w:space="0" w:color="636363"/>
            </w:tcBorders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</w:tcBorders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</w:tr>
      <w:tr w:rsidR="00495F54">
        <w:trPr>
          <w:trHeight w:val="2853"/>
        </w:trPr>
        <w:tc>
          <w:tcPr>
            <w:tcW w:w="2545" w:type="dxa"/>
            <w:tcBorders>
              <w:top w:val="single" w:sz="6" w:space="0" w:color="636363"/>
              <w:bottom w:val="single" w:sz="6" w:space="0" w:color="636363"/>
              <w:right w:val="single" w:sz="6" w:space="0" w:color="636363"/>
            </w:tcBorders>
          </w:tcPr>
          <w:p w:rsidR="00495F54" w:rsidRDefault="00A76CF8">
            <w:pPr>
              <w:pStyle w:val="TableParagraph"/>
              <w:spacing w:before="110" w:line="235" w:lineRule="auto"/>
              <w:ind w:left="136" w:right="121"/>
              <w:jc w:val="both"/>
              <w:rPr>
                <w:sz w:val="24"/>
              </w:rPr>
            </w:pPr>
            <w:r>
              <w:rPr>
                <w:sz w:val="24"/>
              </w:rPr>
              <w:t>Artigo com JCR menor ou igual a 0,25 ou Artigo sem JCR e indexado no Scielo, Latindex ou Scimago (caso o candidato seja o primeiro autor o valor é multiplicado por 2).</w:t>
            </w:r>
          </w:p>
        </w:tc>
        <w:tc>
          <w:tcPr>
            <w:tcW w:w="1597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  <w:right w:val="single" w:sz="6" w:space="0" w:color="636363"/>
            </w:tcBorders>
          </w:tcPr>
          <w:p w:rsidR="00495F54" w:rsidRDefault="00495F54">
            <w:pPr>
              <w:pStyle w:val="TableParagraph"/>
              <w:rPr>
                <w:b/>
                <w:sz w:val="24"/>
              </w:rPr>
            </w:pPr>
          </w:p>
          <w:p w:rsidR="00495F54" w:rsidRDefault="00495F54">
            <w:pPr>
              <w:pStyle w:val="TableParagraph"/>
              <w:rPr>
                <w:b/>
                <w:sz w:val="24"/>
              </w:rPr>
            </w:pPr>
          </w:p>
          <w:p w:rsidR="00495F54" w:rsidRDefault="00495F54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495F54" w:rsidRDefault="00A76CF8">
            <w:pPr>
              <w:pStyle w:val="TableParagraph"/>
              <w:tabs>
                <w:tab w:val="left" w:pos="1118"/>
              </w:tabs>
              <w:spacing w:line="235" w:lineRule="auto"/>
              <w:ind w:left="136" w:right="124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z w:val="24"/>
              </w:rPr>
              <w:t>cada artigo</w:t>
            </w:r>
          </w:p>
        </w:tc>
        <w:tc>
          <w:tcPr>
            <w:tcW w:w="1345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  <w:right w:val="single" w:sz="6" w:space="0" w:color="636363"/>
            </w:tcBorders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3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  <w:right w:val="single" w:sz="6" w:space="0" w:color="636363"/>
            </w:tcBorders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</w:tcBorders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</w:tr>
      <w:tr w:rsidR="00495F54">
        <w:trPr>
          <w:trHeight w:val="837"/>
        </w:trPr>
        <w:tc>
          <w:tcPr>
            <w:tcW w:w="2545" w:type="dxa"/>
            <w:tcBorders>
              <w:top w:val="single" w:sz="6" w:space="0" w:color="636363"/>
              <w:bottom w:val="single" w:sz="6" w:space="0" w:color="636363"/>
              <w:right w:val="single" w:sz="6" w:space="0" w:color="636363"/>
            </w:tcBorders>
          </w:tcPr>
          <w:p w:rsidR="00495F54" w:rsidRDefault="00A76CF8">
            <w:pPr>
              <w:pStyle w:val="TableParagraph"/>
              <w:tabs>
                <w:tab w:val="left" w:pos="1338"/>
                <w:tab w:val="left" w:pos="1974"/>
              </w:tabs>
              <w:spacing w:before="110" w:line="235" w:lineRule="auto"/>
              <w:ind w:left="136" w:right="125"/>
              <w:rPr>
                <w:sz w:val="24"/>
              </w:rPr>
            </w:pPr>
            <w:r>
              <w:rPr>
                <w:spacing w:val="-2"/>
                <w:sz w:val="24"/>
              </w:rPr>
              <w:t>Capítulo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livro </w:t>
            </w:r>
            <w:r>
              <w:rPr>
                <w:sz w:val="24"/>
              </w:rPr>
              <w:t>cientifico (com ISBN)</w:t>
            </w:r>
          </w:p>
        </w:tc>
        <w:tc>
          <w:tcPr>
            <w:tcW w:w="1597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  <w:right w:val="single" w:sz="6" w:space="0" w:color="636363"/>
            </w:tcBorders>
          </w:tcPr>
          <w:p w:rsidR="00495F54" w:rsidRDefault="00A76CF8">
            <w:pPr>
              <w:pStyle w:val="TableParagraph"/>
              <w:tabs>
                <w:tab w:val="left" w:pos="1118"/>
              </w:tabs>
              <w:spacing w:before="110" w:line="235" w:lineRule="auto"/>
              <w:ind w:left="136" w:right="124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z w:val="24"/>
              </w:rPr>
              <w:t>cada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capítulo</w:t>
            </w:r>
          </w:p>
        </w:tc>
        <w:tc>
          <w:tcPr>
            <w:tcW w:w="1345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  <w:right w:val="single" w:sz="6" w:space="0" w:color="636363"/>
            </w:tcBorders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3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  <w:right w:val="single" w:sz="6" w:space="0" w:color="636363"/>
            </w:tcBorders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</w:tcBorders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</w:tr>
      <w:tr w:rsidR="00495F54">
        <w:trPr>
          <w:trHeight w:val="837"/>
        </w:trPr>
        <w:tc>
          <w:tcPr>
            <w:tcW w:w="2545" w:type="dxa"/>
            <w:tcBorders>
              <w:top w:val="single" w:sz="6" w:space="0" w:color="636363"/>
              <w:bottom w:val="single" w:sz="6" w:space="0" w:color="636363"/>
              <w:right w:val="single" w:sz="6" w:space="0" w:color="636363"/>
            </w:tcBorders>
          </w:tcPr>
          <w:p w:rsidR="00495F54" w:rsidRDefault="00A76CF8">
            <w:pPr>
              <w:pStyle w:val="TableParagraph"/>
              <w:tabs>
                <w:tab w:val="left" w:pos="815"/>
                <w:tab w:val="left" w:pos="1909"/>
              </w:tabs>
              <w:spacing w:before="110" w:line="235" w:lineRule="auto"/>
              <w:ind w:left="136" w:right="125"/>
              <w:rPr>
                <w:sz w:val="24"/>
              </w:rPr>
            </w:pPr>
            <w:r>
              <w:rPr>
                <w:spacing w:val="-2"/>
                <w:sz w:val="24"/>
              </w:rPr>
              <w:t>Livro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científico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(com </w:t>
            </w:r>
            <w:r>
              <w:rPr>
                <w:spacing w:val="-2"/>
                <w:sz w:val="24"/>
              </w:rPr>
              <w:t>ISBN)</w:t>
            </w:r>
          </w:p>
        </w:tc>
        <w:tc>
          <w:tcPr>
            <w:tcW w:w="1597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  <w:right w:val="single" w:sz="6" w:space="0" w:color="636363"/>
            </w:tcBorders>
          </w:tcPr>
          <w:p w:rsidR="00495F54" w:rsidRDefault="00A76CF8">
            <w:pPr>
              <w:pStyle w:val="TableParagraph"/>
              <w:tabs>
                <w:tab w:val="left" w:pos="1118"/>
              </w:tabs>
              <w:spacing w:before="110" w:line="235" w:lineRule="auto"/>
              <w:ind w:left="136" w:right="124"/>
              <w:rPr>
                <w:sz w:val="24"/>
              </w:rPr>
            </w:pPr>
            <w:r>
              <w:rPr>
                <w:spacing w:val="-4"/>
                <w:sz w:val="24"/>
              </w:rPr>
              <w:t>2,50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z w:val="24"/>
              </w:rPr>
              <w:t>cada livro</w:t>
            </w:r>
          </w:p>
        </w:tc>
        <w:tc>
          <w:tcPr>
            <w:tcW w:w="1345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  <w:right w:val="single" w:sz="6" w:space="0" w:color="636363"/>
            </w:tcBorders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3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  <w:right w:val="single" w:sz="6" w:space="0" w:color="636363"/>
            </w:tcBorders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</w:tcBorders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</w:tr>
      <w:tr w:rsidR="00495F54">
        <w:trPr>
          <w:trHeight w:val="1413"/>
        </w:trPr>
        <w:tc>
          <w:tcPr>
            <w:tcW w:w="2545" w:type="dxa"/>
            <w:tcBorders>
              <w:top w:val="single" w:sz="6" w:space="0" w:color="636363"/>
              <w:bottom w:val="single" w:sz="6" w:space="0" w:color="636363"/>
              <w:right w:val="single" w:sz="6" w:space="0" w:color="636363"/>
            </w:tcBorders>
          </w:tcPr>
          <w:p w:rsidR="00495F54" w:rsidRDefault="00A76CF8">
            <w:pPr>
              <w:pStyle w:val="TableParagraph"/>
              <w:tabs>
                <w:tab w:val="left" w:pos="1422"/>
                <w:tab w:val="left" w:pos="2154"/>
              </w:tabs>
              <w:spacing w:before="110" w:line="235" w:lineRule="auto"/>
              <w:ind w:left="136" w:right="118"/>
              <w:rPr>
                <w:sz w:val="24"/>
              </w:rPr>
            </w:pPr>
            <w:r>
              <w:rPr>
                <w:spacing w:val="-2"/>
                <w:sz w:val="24"/>
              </w:rPr>
              <w:t>Patente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(depósito, concessão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ou </w:t>
            </w:r>
            <w:r>
              <w:rPr>
                <w:spacing w:val="-2"/>
                <w:sz w:val="24"/>
              </w:rPr>
              <w:t>licenciamento)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nacional</w:t>
            </w:r>
          </w:p>
        </w:tc>
        <w:tc>
          <w:tcPr>
            <w:tcW w:w="1597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  <w:right w:val="single" w:sz="6" w:space="0" w:color="636363"/>
            </w:tcBorders>
          </w:tcPr>
          <w:p w:rsidR="00495F54" w:rsidRDefault="00495F54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495F54" w:rsidRDefault="00A76CF8">
            <w:pPr>
              <w:pStyle w:val="TableParagraph"/>
              <w:tabs>
                <w:tab w:val="left" w:pos="1118"/>
              </w:tabs>
              <w:spacing w:line="235" w:lineRule="auto"/>
              <w:ind w:left="136" w:right="124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z w:val="24"/>
              </w:rPr>
              <w:t>cada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patente</w:t>
            </w:r>
          </w:p>
        </w:tc>
        <w:tc>
          <w:tcPr>
            <w:tcW w:w="1345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  <w:right w:val="single" w:sz="6" w:space="0" w:color="636363"/>
            </w:tcBorders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3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  <w:right w:val="single" w:sz="6" w:space="0" w:color="636363"/>
            </w:tcBorders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  <w:tcBorders>
              <w:top w:val="single" w:sz="6" w:space="0" w:color="636363"/>
              <w:left w:val="single" w:sz="6" w:space="0" w:color="636363"/>
              <w:bottom w:val="single" w:sz="6" w:space="0" w:color="636363"/>
            </w:tcBorders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</w:tr>
    </w:tbl>
    <w:p w:rsidR="00495F54" w:rsidRDefault="00495F54">
      <w:pPr>
        <w:pStyle w:val="TableParagraph"/>
        <w:rPr>
          <w:rFonts w:ascii="Times New Roman"/>
        </w:rPr>
        <w:sectPr w:rsidR="00495F54">
          <w:footerReference w:type="default" r:id="rId8"/>
          <w:pgSz w:w="11900" w:h="16840"/>
          <w:pgMar w:top="640" w:right="566" w:bottom="380" w:left="566" w:header="0" w:footer="181" w:gutter="0"/>
          <w:cols w:space="720"/>
        </w:sectPr>
      </w:pPr>
    </w:p>
    <w:p w:rsidR="00495F54" w:rsidRDefault="00495F54">
      <w:pPr>
        <w:pStyle w:val="Corpodetexto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123" w:type="dxa"/>
        <w:tblBorders>
          <w:top w:val="single" w:sz="6" w:space="0" w:color="636363"/>
          <w:left w:val="single" w:sz="6" w:space="0" w:color="636363"/>
          <w:bottom w:val="single" w:sz="6" w:space="0" w:color="636363"/>
          <w:right w:val="single" w:sz="6" w:space="0" w:color="636363"/>
          <w:insideH w:val="single" w:sz="6" w:space="0" w:color="636363"/>
          <w:insideV w:val="single" w:sz="6" w:space="0" w:color="636363"/>
        </w:tblBorders>
        <w:tblLayout w:type="fixed"/>
        <w:tblLook w:val="01E0"/>
      </w:tblPr>
      <w:tblGrid>
        <w:gridCol w:w="2545"/>
        <w:gridCol w:w="1597"/>
        <w:gridCol w:w="1345"/>
        <w:gridCol w:w="1693"/>
        <w:gridCol w:w="1345"/>
      </w:tblGrid>
      <w:tr w:rsidR="00495F54">
        <w:trPr>
          <w:trHeight w:val="1533"/>
        </w:trPr>
        <w:tc>
          <w:tcPr>
            <w:tcW w:w="2545" w:type="dxa"/>
            <w:tcBorders>
              <w:left w:val="single" w:sz="6" w:space="0" w:color="0E0E0E"/>
            </w:tcBorders>
          </w:tcPr>
          <w:p w:rsidR="00495F54" w:rsidRDefault="00A76CF8">
            <w:pPr>
              <w:pStyle w:val="TableParagraph"/>
              <w:tabs>
                <w:tab w:val="left" w:pos="1422"/>
                <w:tab w:val="left" w:pos="2154"/>
              </w:tabs>
              <w:spacing w:before="110" w:line="235" w:lineRule="auto"/>
              <w:ind w:left="136" w:right="118"/>
              <w:rPr>
                <w:sz w:val="24"/>
              </w:rPr>
            </w:pPr>
            <w:r>
              <w:rPr>
                <w:spacing w:val="-2"/>
                <w:sz w:val="24"/>
              </w:rPr>
              <w:t>Patente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(depósito, concessão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ou </w:t>
            </w:r>
            <w:r>
              <w:rPr>
                <w:spacing w:val="-2"/>
                <w:sz w:val="24"/>
              </w:rPr>
              <w:t>licenciamento) internacional</w:t>
            </w:r>
          </w:p>
        </w:tc>
        <w:tc>
          <w:tcPr>
            <w:tcW w:w="1597" w:type="dxa"/>
          </w:tcPr>
          <w:p w:rsidR="00495F54" w:rsidRDefault="00495F54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495F54" w:rsidRDefault="00A76CF8">
            <w:pPr>
              <w:pStyle w:val="TableParagraph"/>
              <w:tabs>
                <w:tab w:val="left" w:pos="1118"/>
              </w:tabs>
              <w:spacing w:line="235" w:lineRule="auto"/>
              <w:ind w:left="136" w:right="124"/>
              <w:rPr>
                <w:sz w:val="24"/>
              </w:rPr>
            </w:pPr>
            <w:r>
              <w:rPr>
                <w:spacing w:val="-4"/>
                <w:sz w:val="24"/>
              </w:rPr>
              <w:t>2,50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z w:val="24"/>
              </w:rPr>
              <w:t>cada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patente</w:t>
            </w:r>
          </w:p>
        </w:tc>
        <w:tc>
          <w:tcPr>
            <w:tcW w:w="1345" w:type="dxa"/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3" w:type="dxa"/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  <w:tcBorders>
              <w:right w:val="single" w:sz="6" w:space="0" w:color="0E0E0E"/>
            </w:tcBorders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</w:tr>
      <w:tr w:rsidR="00495F54">
        <w:trPr>
          <w:trHeight w:val="837"/>
        </w:trPr>
        <w:tc>
          <w:tcPr>
            <w:tcW w:w="2545" w:type="dxa"/>
            <w:tcBorders>
              <w:left w:val="single" w:sz="6" w:space="0" w:color="0E0E0E"/>
            </w:tcBorders>
          </w:tcPr>
          <w:p w:rsidR="00495F54" w:rsidRDefault="00A76CF8">
            <w:pPr>
              <w:pStyle w:val="TableParagraph"/>
              <w:tabs>
                <w:tab w:val="left" w:pos="1453"/>
              </w:tabs>
              <w:spacing w:before="106" w:line="291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Trabalhos</w:t>
            </w:r>
          </w:p>
          <w:p w:rsidR="00495F54" w:rsidRDefault="00A76CF8">
            <w:pPr>
              <w:pStyle w:val="TableParagraph"/>
              <w:spacing w:line="291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apresentados</w:t>
            </w:r>
          </w:p>
        </w:tc>
        <w:tc>
          <w:tcPr>
            <w:tcW w:w="5980" w:type="dxa"/>
            <w:gridSpan w:val="4"/>
            <w:tcBorders>
              <w:right w:val="single" w:sz="6" w:space="0" w:color="0E0E0E"/>
            </w:tcBorders>
          </w:tcPr>
          <w:p w:rsidR="00495F54" w:rsidRDefault="00A76CF8">
            <w:pPr>
              <w:pStyle w:val="TableParagraph"/>
              <w:spacing w:before="250"/>
              <w:ind w:left="136"/>
              <w:rPr>
                <w:sz w:val="24"/>
              </w:rPr>
            </w:pPr>
            <w:r>
              <w:rPr>
                <w:sz w:val="24"/>
              </w:rPr>
              <w:t>Pontuação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máxima: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</w:t>
            </w:r>
          </w:p>
        </w:tc>
      </w:tr>
      <w:tr w:rsidR="00495F54">
        <w:trPr>
          <w:trHeight w:val="837"/>
        </w:trPr>
        <w:tc>
          <w:tcPr>
            <w:tcW w:w="2545" w:type="dxa"/>
            <w:tcBorders>
              <w:left w:val="single" w:sz="6" w:space="0" w:color="0E0E0E"/>
            </w:tcBorders>
          </w:tcPr>
          <w:p w:rsidR="00495F54" w:rsidRDefault="00A76CF8">
            <w:pPr>
              <w:pStyle w:val="TableParagraph"/>
              <w:tabs>
                <w:tab w:val="left" w:pos="716"/>
                <w:tab w:val="left" w:pos="1303"/>
              </w:tabs>
              <w:spacing w:before="110" w:line="235" w:lineRule="auto"/>
              <w:ind w:left="136" w:right="119"/>
              <w:rPr>
                <w:sz w:val="24"/>
              </w:rPr>
            </w:pPr>
            <w:r>
              <w:rPr>
                <w:spacing w:val="-4"/>
                <w:sz w:val="24"/>
              </w:rPr>
              <w:t>2.1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em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Congressos científicos/premiações.</w:t>
            </w:r>
          </w:p>
        </w:tc>
        <w:tc>
          <w:tcPr>
            <w:tcW w:w="1597" w:type="dxa"/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3" w:type="dxa"/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  <w:tcBorders>
              <w:right w:val="single" w:sz="6" w:space="0" w:color="0E0E0E"/>
            </w:tcBorders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</w:tr>
      <w:tr w:rsidR="00495F54">
        <w:trPr>
          <w:trHeight w:val="1125"/>
        </w:trPr>
        <w:tc>
          <w:tcPr>
            <w:tcW w:w="2545" w:type="dxa"/>
            <w:tcBorders>
              <w:left w:val="single" w:sz="6" w:space="0" w:color="0E0E0E"/>
            </w:tcBorders>
          </w:tcPr>
          <w:p w:rsidR="00495F54" w:rsidRDefault="00495F54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495F54" w:rsidRDefault="00A76CF8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Evento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internacional</w:t>
            </w:r>
          </w:p>
        </w:tc>
        <w:tc>
          <w:tcPr>
            <w:tcW w:w="1597" w:type="dxa"/>
          </w:tcPr>
          <w:p w:rsidR="00495F54" w:rsidRDefault="00A76CF8">
            <w:pPr>
              <w:pStyle w:val="TableParagraph"/>
              <w:tabs>
                <w:tab w:val="left" w:pos="1118"/>
              </w:tabs>
              <w:spacing w:before="110" w:line="235" w:lineRule="auto"/>
              <w:ind w:left="136" w:right="124"/>
              <w:rPr>
                <w:sz w:val="24"/>
              </w:rPr>
            </w:pPr>
            <w:r>
              <w:rPr>
                <w:spacing w:val="-4"/>
                <w:sz w:val="24"/>
              </w:rPr>
              <w:t>0,75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por cada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trabalho</w:t>
            </w:r>
          </w:p>
        </w:tc>
        <w:tc>
          <w:tcPr>
            <w:tcW w:w="1345" w:type="dxa"/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3" w:type="dxa"/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  <w:tcBorders>
              <w:right w:val="single" w:sz="6" w:space="0" w:color="0E0E0E"/>
            </w:tcBorders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</w:tr>
      <w:tr w:rsidR="00495F54">
        <w:trPr>
          <w:trHeight w:val="1125"/>
        </w:trPr>
        <w:tc>
          <w:tcPr>
            <w:tcW w:w="2545" w:type="dxa"/>
            <w:tcBorders>
              <w:left w:val="single" w:sz="6" w:space="0" w:color="0E0E0E"/>
            </w:tcBorders>
          </w:tcPr>
          <w:p w:rsidR="00495F54" w:rsidRDefault="00495F54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495F54" w:rsidRDefault="00A76CF8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Evento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nacional</w:t>
            </w:r>
          </w:p>
        </w:tc>
        <w:tc>
          <w:tcPr>
            <w:tcW w:w="1597" w:type="dxa"/>
          </w:tcPr>
          <w:p w:rsidR="00495F54" w:rsidRDefault="00A76CF8">
            <w:pPr>
              <w:pStyle w:val="TableParagraph"/>
              <w:tabs>
                <w:tab w:val="left" w:pos="1118"/>
              </w:tabs>
              <w:spacing w:before="110" w:line="235" w:lineRule="auto"/>
              <w:ind w:left="136" w:right="124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por cada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trabalho</w:t>
            </w:r>
          </w:p>
        </w:tc>
        <w:tc>
          <w:tcPr>
            <w:tcW w:w="1345" w:type="dxa"/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3" w:type="dxa"/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  <w:tcBorders>
              <w:right w:val="single" w:sz="6" w:space="0" w:color="0E0E0E"/>
            </w:tcBorders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</w:tr>
      <w:tr w:rsidR="00495F54">
        <w:trPr>
          <w:trHeight w:val="1125"/>
        </w:trPr>
        <w:tc>
          <w:tcPr>
            <w:tcW w:w="2545" w:type="dxa"/>
            <w:tcBorders>
              <w:left w:val="single" w:sz="6" w:space="0" w:color="0E0E0E"/>
            </w:tcBorders>
          </w:tcPr>
          <w:p w:rsidR="00495F54" w:rsidRDefault="00A76CF8">
            <w:pPr>
              <w:pStyle w:val="TableParagraph"/>
              <w:tabs>
                <w:tab w:val="left" w:pos="1084"/>
                <w:tab w:val="left" w:pos="2148"/>
              </w:tabs>
              <w:spacing w:before="254" w:line="235" w:lineRule="auto"/>
              <w:ind w:left="136" w:right="127"/>
              <w:rPr>
                <w:sz w:val="24"/>
              </w:rPr>
            </w:pPr>
            <w:r>
              <w:rPr>
                <w:spacing w:val="-2"/>
                <w:sz w:val="24"/>
              </w:rPr>
              <w:t>Evento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regional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ou </w:t>
            </w:r>
            <w:r>
              <w:rPr>
                <w:spacing w:val="-2"/>
                <w:sz w:val="24"/>
              </w:rPr>
              <w:t>local</w:t>
            </w:r>
          </w:p>
        </w:tc>
        <w:tc>
          <w:tcPr>
            <w:tcW w:w="1597" w:type="dxa"/>
          </w:tcPr>
          <w:p w:rsidR="00495F54" w:rsidRDefault="00A76CF8">
            <w:pPr>
              <w:pStyle w:val="TableParagraph"/>
              <w:tabs>
                <w:tab w:val="left" w:pos="1118"/>
              </w:tabs>
              <w:spacing w:before="110" w:line="235" w:lineRule="auto"/>
              <w:ind w:left="136" w:right="124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por cada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trabalho</w:t>
            </w:r>
          </w:p>
        </w:tc>
        <w:tc>
          <w:tcPr>
            <w:tcW w:w="1345" w:type="dxa"/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3" w:type="dxa"/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  <w:tcBorders>
              <w:right w:val="single" w:sz="6" w:space="0" w:color="0E0E0E"/>
            </w:tcBorders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</w:tr>
      <w:tr w:rsidR="00495F54">
        <w:trPr>
          <w:trHeight w:val="1701"/>
        </w:trPr>
        <w:tc>
          <w:tcPr>
            <w:tcW w:w="2545" w:type="dxa"/>
            <w:tcBorders>
              <w:left w:val="single" w:sz="6" w:space="0" w:color="0E0E0E"/>
            </w:tcBorders>
          </w:tcPr>
          <w:p w:rsidR="00495F54" w:rsidRDefault="00A76CF8">
            <w:pPr>
              <w:pStyle w:val="TableParagraph"/>
              <w:spacing w:before="106" w:line="291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Apresentação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oral</w:t>
            </w:r>
          </w:p>
          <w:p w:rsidR="00495F54" w:rsidRDefault="00A76CF8">
            <w:pPr>
              <w:pStyle w:val="TableParagraph"/>
              <w:tabs>
                <w:tab w:val="left" w:pos="1981"/>
              </w:tabs>
              <w:spacing w:line="288" w:lineRule="exact"/>
              <w:ind w:left="1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realizada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pelo</w:t>
            </w:r>
          </w:p>
          <w:p w:rsidR="00495F54" w:rsidRDefault="00A76CF8">
            <w:pPr>
              <w:pStyle w:val="TableParagraph"/>
              <w:tabs>
                <w:tab w:val="left" w:pos="2098"/>
              </w:tabs>
              <w:spacing w:before="2" w:line="235" w:lineRule="auto"/>
              <w:ind w:left="136" w:righ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candidato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em </w:t>
            </w:r>
            <w:r>
              <w:rPr>
                <w:sz w:val="24"/>
              </w:rPr>
              <w:t xml:space="preserve">congresso nacional ou </w:t>
            </w:r>
            <w:r>
              <w:rPr>
                <w:spacing w:val="-2"/>
                <w:sz w:val="24"/>
              </w:rPr>
              <w:t>internacional</w:t>
            </w:r>
          </w:p>
        </w:tc>
        <w:tc>
          <w:tcPr>
            <w:tcW w:w="1597" w:type="dxa"/>
          </w:tcPr>
          <w:p w:rsidR="00495F54" w:rsidRDefault="00495F54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495F54" w:rsidRDefault="00A76CF8">
            <w:pPr>
              <w:pStyle w:val="TableParagraph"/>
              <w:tabs>
                <w:tab w:val="left" w:pos="1118"/>
              </w:tabs>
              <w:spacing w:line="235" w:lineRule="auto"/>
              <w:ind w:left="136" w:right="122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cada </w:t>
            </w:r>
            <w:r>
              <w:rPr>
                <w:spacing w:val="-2"/>
                <w:sz w:val="24"/>
              </w:rPr>
              <w:t>apresentação</w:t>
            </w:r>
          </w:p>
        </w:tc>
        <w:tc>
          <w:tcPr>
            <w:tcW w:w="1345" w:type="dxa"/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3" w:type="dxa"/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  <w:tcBorders>
              <w:right w:val="single" w:sz="6" w:space="0" w:color="0E0E0E"/>
            </w:tcBorders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</w:tr>
      <w:tr w:rsidR="00495F54">
        <w:trPr>
          <w:trHeight w:val="1701"/>
        </w:trPr>
        <w:tc>
          <w:tcPr>
            <w:tcW w:w="2545" w:type="dxa"/>
            <w:tcBorders>
              <w:left w:val="single" w:sz="6" w:space="0" w:color="0E0E0E"/>
            </w:tcBorders>
          </w:tcPr>
          <w:p w:rsidR="00495F54" w:rsidRDefault="00A76CF8">
            <w:pPr>
              <w:pStyle w:val="TableParagraph"/>
              <w:tabs>
                <w:tab w:val="left" w:pos="1680"/>
                <w:tab w:val="left" w:pos="2154"/>
              </w:tabs>
              <w:spacing w:before="110" w:line="235" w:lineRule="auto"/>
              <w:ind w:left="136" w:right="118"/>
              <w:rPr>
                <w:sz w:val="24"/>
              </w:rPr>
            </w:pPr>
            <w:r>
              <w:rPr>
                <w:spacing w:val="-2"/>
                <w:sz w:val="24"/>
              </w:rPr>
              <w:t>Premiações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(mérito acadêmico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ou </w:t>
            </w:r>
            <w:r>
              <w:rPr>
                <w:sz w:val="24"/>
              </w:rPr>
              <w:t>trabalhos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-congressos </w:t>
            </w:r>
            <w:r>
              <w:rPr>
                <w:spacing w:val="-2"/>
                <w:sz w:val="24"/>
              </w:rPr>
              <w:t>internacionais/ nacionais).</w:t>
            </w:r>
          </w:p>
        </w:tc>
        <w:tc>
          <w:tcPr>
            <w:tcW w:w="1597" w:type="dxa"/>
          </w:tcPr>
          <w:p w:rsidR="00495F54" w:rsidRDefault="00495F54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495F54" w:rsidRDefault="00A76CF8">
            <w:pPr>
              <w:pStyle w:val="TableParagraph"/>
              <w:tabs>
                <w:tab w:val="left" w:pos="1118"/>
              </w:tabs>
              <w:spacing w:before="1" w:line="235" w:lineRule="auto"/>
              <w:ind w:left="136" w:right="124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z w:val="24"/>
              </w:rPr>
              <w:t>cada prêmio</w:t>
            </w:r>
          </w:p>
        </w:tc>
        <w:tc>
          <w:tcPr>
            <w:tcW w:w="1345" w:type="dxa"/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3" w:type="dxa"/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  <w:tcBorders>
              <w:right w:val="single" w:sz="6" w:space="0" w:color="0E0E0E"/>
            </w:tcBorders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</w:tr>
      <w:tr w:rsidR="00495F54">
        <w:trPr>
          <w:trHeight w:val="1125"/>
        </w:trPr>
        <w:tc>
          <w:tcPr>
            <w:tcW w:w="2545" w:type="dxa"/>
            <w:tcBorders>
              <w:left w:val="single" w:sz="6" w:space="0" w:color="0E0E0E"/>
            </w:tcBorders>
          </w:tcPr>
          <w:p w:rsidR="00495F54" w:rsidRDefault="00A76CF8">
            <w:pPr>
              <w:pStyle w:val="TableParagraph"/>
              <w:spacing w:before="110" w:line="235" w:lineRule="auto"/>
              <w:ind w:left="136" w:right="126"/>
              <w:jc w:val="both"/>
              <w:rPr>
                <w:sz w:val="24"/>
              </w:rPr>
            </w:pPr>
            <w:r>
              <w:rPr>
                <w:sz w:val="24"/>
              </w:rPr>
              <w:t>2.2 em eventos de extensão voltados à divulgação científica:</w:t>
            </w:r>
          </w:p>
        </w:tc>
        <w:tc>
          <w:tcPr>
            <w:tcW w:w="1597" w:type="dxa"/>
          </w:tcPr>
          <w:p w:rsidR="00495F54" w:rsidRDefault="00A76CF8">
            <w:pPr>
              <w:pStyle w:val="TableParagraph"/>
              <w:tabs>
                <w:tab w:val="left" w:pos="1118"/>
              </w:tabs>
              <w:spacing w:before="110" w:line="235" w:lineRule="auto"/>
              <w:ind w:left="136" w:right="122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cada </w:t>
            </w:r>
            <w:r>
              <w:rPr>
                <w:spacing w:val="-2"/>
                <w:sz w:val="24"/>
              </w:rPr>
              <w:t>apresentação</w:t>
            </w:r>
          </w:p>
        </w:tc>
        <w:tc>
          <w:tcPr>
            <w:tcW w:w="1345" w:type="dxa"/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3" w:type="dxa"/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  <w:tcBorders>
              <w:right w:val="single" w:sz="6" w:space="0" w:color="0E0E0E"/>
            </w:tcBorders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</w:tr>
      <w:tr w:rsidR="00495F54">
        <w:trPr>
          <w:trHeight w:val="1989"/>
        </w:trPr>
        <w:tc>
          <w:tcPr>
            <w:tcW w:w="2545" w:type="dxa"/>
            <w:tcBorders>
              <w:left w:val="single" w:sz="6" w:space="0" w:color="0E0E0E"/>
            </w:tcBorders>
          </w:tcPr>
          <w:p w:rsidR="00495F54" w:rsidRDefault="00A76CF8">
            <w:pPr>
              <w:pStyle w:val="TableParagraph"/>
              <w:tabs>
                <w:tab w:val="left" w:pos="826"/>
                <w:tab w:val="left" w:pos="1414"/>
                <w:tab w:val="left" w:pos="1445"/>
                <w:tab w:val="left" w:pos="1764"/>
              </w:tabs>
              <w:spacing w:before="110" w:line="235" w:lineRule="auto"/>
              <w:ind w:left="136" w:right="12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Iniciação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Cientifica, </w:t>
            </w:r>
            <w:r>
              <w:rPr>
                <w:spacing w:val="-2"/>
                <w:sz w:val="24"/>
              </w:rPr>
              <w:t>PIBID,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Programa </w:t>
            </w:r>
            <w:r>
              <w:rPr>
                <w:sz w:val="24"/>
              </w:rPr>
              <w:t>Residência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Pedagógica </w:t>
            </w:r>
            <w:r>
              <w:rPr>
                <w:spacing w:val="-2"/>
                <w:sz w:val="24"/>
              </w:rPr>
              <w:t>(RP),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PET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outros Programas equivalentes.</w:t>
            </w:r>
          </w:p>
        </w:tc>
        <w:tc>
          <w:tcPr>
            <w:tcW w:w="5980" w:type="dxa"/>
            <w:gridSpan w:val="4"/>
            <w:tcBorders>
              <w:right w:val="single" w:sz="6" w:space="0" w:color="0E0E0E"/>
            </w:tcBorders>
          </w:tcPr>
          <w:p w:rsidR="00495F54" w:rsidRDefault="00495F54">
            <w:pPr>
              <w:pStyle w:val="TableParagraph"/>
              <w:rPr>
                <w:b/>
                <w:sz w:val="24"/>
              </w:rPr>
            </w:pPr>
          </w:p>
          <w:p w:rsidR="00495F54" w:rsidRDefault="00495F54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495F54" w:rsidRDefault="00A76CF8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Máximo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</w:t>
            </w:r>
          </w:p>
        </w:tc>
      </w:tr>
      <w:tr w:rsidR="00495F54">
        <w:trPr>
          <w:trHeight w:val="1989"/>
        </w:trPr>
        <w:tc>
          <w:tcPr>
            <w:tcW w:w="2545" w:type="dxa"/>
            <w:tcBorders>
              <w:left w:val="single" w:sz="6" w:space="0" w:color="0E0E0E"/>
            </w:tcBorders>
          </w:tcPr>
          <w:p w:rsidR="00495F54" w:rsidRDefault="00A76CF8">
            <w:pPr>
              <w:pStyle w:val="TableParagraph"/>
              <w:tabs>
                <w:tab w:val="left" w:pos="1853"/>
              </w:tabs>
              <w:spacing w:before="110" w:line="235" w:lineRule="auto"/>
              <w:ind w:left="136" w:righ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Realização,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como </w:t>
            </w:r>
            <w:r>
              <w:rPr>
                <w:sz w:val="24"/>
              </w:rPr>
              <w:t>discente bolsista, de Iniciação Cientifica (PIBIC,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PIBICT,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PIBITI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:rsidR="00495F54" w:rsidRDefault="00A76CF8">
            <w:pPr>
              <w:pStyle w:val="TableParagraph"/>
              <w:tabs>
                <w:tab w:val="left" w:pos="1355"/>
              </w:tabs>
              <w:spacing w:before="4" w:line="235" w:lineRule="auto"/>
              <w:ind w:left="136" w:right="1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outros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programas equivalentes).</w:t>
            </w:r>
          </w:p>
        </w:tc>
        <w:tc>
          <w:tcPr>
            <w:tcW w:w="1597" w:type="dxa"/>
          </w:tcPr>
          <w:p w:rsidR="00495F54" w:rsidRDefault="00495F54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495F54" w:rsidRDefault="00A76CF8">
            <w:pPr>
              <w:pStyle w:val="TableParagraph"/>
              <w:tabs>
                <w:tab w:val="left" w:pos="1118"/>
              </w:tabs>
              <w:spacing w:before="1" w:line="235" w:lineRule="auto"/>
              <w:ind w:left="136" w:right="124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cada </w:t>
            </w:r>
            <w:r>
              <w:rPr>
                <w:spacing w:val="-2"/>
                <w:sz w:val="24"/>
              </w:rPr>
              <w:t>semestre</w:t>
            </w:r>
          </w:p>
        </w:tc>
        <w:tc>
          <w:tcPr>
            <w:tcW w:w="1345" w:type="dxa"/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3" w:type="dxa"/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  <w:tcBorders>
              <w:right w:val="single" w:sz="6" w:space="0" w:color="0E0E0E"/>
            </w:tcBorders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</w:tr>
    </w:tbl>
    <w:p w:rsidR="00495F54" w:rsidRDefault="00495F54">
      <w:pPr>
        <w:pStyle w:val="TableParagraph"/>
        <w:rPr>
          <w:rFonts w:ascii="Times New Roman"/>
        </w:rPr>
        <w:sectPr w:rsidR="00495F54">
          <w:pgSz w:w="11900" w:h="16840"/>
          <w:pgMar w:top="540" w:right="566" w:bottom="380" w:left="566" w:header="0" w:footer="181" w:gutter="0"/>
          <w:cols w:space="720"/>
        </w:sectPr>
      </w:pPr>
    </w:p>
    <w:p w:rsidR="00495F54" w:rsidRDefault="00495F54">
      <w:pPr>
        <w:pStyle w:val="Corpodetexto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123" w:type="dxa"/>
        <w:tblBorders>
          <w:top w:val="single" w:sz="6" w:space="0" w:color="636363"/>
          <w:left w:val="single" w:sz="6" w:space="0" w:color="636363"/>
          <w:bottom w:val="single" w:sz="6" w:space="0" w:color="636363"/>
          <w:right w:val="single" w:sz="6" w:space="0" w:color="636363"/>
          <w:insideH w:val="single" w:sz="6" w:space="0" w:color="636363"/>
          <w:insideV w:val="single" w:sz="6" w:space="0" w:color="636363"/>
        </w:tblBorders>
        <w:tblLayout w:type="fixed"/>
        <w:tblLook w:val="01E0"/>
      </w:tblPr>
      <w:tblGrid>
        <w:gridCol w:w="2545"/>
        <w:gridCol w:w="1597"/>
        <w:gridCol w:w="1345"/>
        <w:gridCol w:w="1693"/>
        <w:gridCol w:w="1345"/>
      </w:tblGrid>
      <w:tr w:rsidR="00495F54">
        <w:trPr>
          <w:trHeight w:val="2097"/>
        </w:trPr>
        <w:tc>
          <w:tcPr>
            <w:tcW w:w="2545" w:type="dxa"/>
            <w:tcBorders>
              <w:left w:val="single" w:sz="6" w:space="0" w:color="0E0E0E"/>
            </w:tcBorders>
          </w:tcPr>
          <w:p w:rsidR="00495F54" w:rsidRDefault="00A76CF8">
            <w:pPr>
              <w:pStyle w:val="TableParagraph"/>
              <w:tabs>
                <w:tab w:val="left" w:pos="1853"/>
              </w:tabs>
              <w:spacing w:before="110" w:line="235" w:lineRule="auto"/>
              <w:ind w:left="136" w:righ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Realização,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como </w:t>
            </w:r>
            <w:r>
              <w:rPr>
                <w:sz w:val="24"/>
              </w:rPr>
              <w:t>discente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voluntário,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Iniciação Cientifica (PIBIC,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PIBICT,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PIBITI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:rsidR="00495F54" w:rsidRDefault="00A76CF8">
            <w:pPr>
              <w:pStyle w:val="TableParagraph"/>
              <w:tabs>
                <w:tab w:val="left" w:pos="1355"/>
              </w:tabs>
              <w:spacing w:before="4" w:line="235" w:lineRule="auto"/>
              <w:ind w:left="136" w:right="1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outros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programas equivalentes).</w:t>
            </w:r>
          </w:p>
        </w:tc>
        <w:tc>
          <w:tcPr>
            <w:tcW w:w="1597" w:type="dxa"/>
          </w:tcPr>
          <w:p w:rsidR="00495F54" w:rsidRDefault="00495F54">
            <w:pPr>
              <w:pStyle w:val="TableParagraph"/>
              <w:rPr>
                <w:b/>
                <w:sz w:val="24"/>
              </w:rPr>
            </w:pPr>
          </w:p>
          <w:p w:rsidR="00495F54" w:rsidRDefault="00495F5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95F54" w:rsidRDefault="00A76CF8">
            <w:pPr>
              <w:pStyle w:val="TableParagraph"/>
              <w:tabs>
                <w:tab w:val="left" w:pos="1118"/>
              </w:tabs>
              <w:spacing w:before="1" w:line="235" w:lineRule="auto"/>
              <w:ind w:left="136" w:right="124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cada </w:t>
            </w:r>
            <w:r>
              <w:rPr>
                <w:spacing w:val="-2"/>
                <w:sz w:val="24"/>
              </w:rPr>
              <w:t>semestre</w:t>
            </w:r>
          </w:p>
        </w:tc>
        <w:tc>
          <w:tcPr>
            <w:tcW w:w="1345" w:type="dxa"/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3" w:type="dxa"/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  <w:tcBorders>
              <w:right w:val="single" w:sz="6" w:space="0" w:color="0E0E0E"/>
            </w:tcBorders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</w:tr>
      <w:tr w:rsidR="00495F54">
        <w:trPr>
          <w:trHeight w:val="1701"/>
        </w:trPr>
        <w:tc>
          <w:tcPr>
            <w:tcW w:w="2545" w:type="dxa"/>
            <w:tcBorders>
              <w:left w:val="single" w:sz="6" w:space="0" w:color="0E0E0E"/>
            </w:tcBorders>
          </w:tcPr>
          <w:p w:rsidR="00495F54" w:rsidRDefault="00A76CF8">
            <w:pPr>
              <w:pStyle w:val="TableParagraph"/>
              <w:tabs>
                <w:tab w:val="left" w:pos="2159"/>
              </w:tabs>
              <w:spacing w:before="110" w:line="235" w:lineRule="auto"/>
              <w:ind w:left="136" w:righ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Orientação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de </w:t>
            </w:r>
            <w:r>
              <w:rPr>
                <w:sz w:val="24"/>
              </w:rPr>
              <w:t>Iniciação Cientifica (PIBIC,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PIBICT,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PIBITI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:rsidR="00495F54" w:rsidRDefault="00A76CF8">
            <w:pPr>
              <w:pStyle w:val="TableParagraph"/>
              <w:tabs>
                <w:tab w:val="left" w:pos="1355"/>
              </w:tabs>
              <w:spacing w:before="3" w:line="235" w:lineRule="auto"/>
              <w:ind w:left="136" w:right="1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outros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programas equivalentes).</w:t>
            </w:r>
          </w:p>
        </w:tc>
        <w:tc>
          <w:tcPr>
            <w:tcW w:w="1597" w:type="dxa"/>
          </w:tcPr>
          <w:p w:rsidR="00495F54" w:rsidRDefault="00495F54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495F54" w:rsidRDefault="00A76CF8">
            <w:pPr>
              <w:pStyle w:val="TableParagraph"/>
              <w:tabs>
                <w:tab w:val="left" w:pos="1118"/>
              </w:tabs>
              <w:spacing w:line="235" w:lineRule="auto"/>
              <w:ind w:left="136" w:right="124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cada </w:t>
            </w:r>
            <w:r>
              <w:rPr>
                <w:spacing w:val="-2"/>
                <w:sz w:val="24"/>
              </w:rPr>
              <w:t>semestre</w:t>
            </w:r>
          </w:p>
        </w:tc>
        <w:tc>
          <w:tcPr>
            <w:tcW w:w="1345" w:type="dxa"/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3" w:type="dxa"/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  <w:tcBorders>
              <w:right w:val="single" w:sz="6" w:space="0" w:color="0E0E0E"/>
            </w:tcBorders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</w:tr>
      <w:tr w:rsidR="00495F54">
        <w:trPr>
          <w:trHeight w:val="2277"/>
        </w:trPr>
        <w:tc>
          <w:tcPr>
            <w:tcW w:w="2545" w:type="dxa"/>
            <w:tcBorders>
              <w:left w:val="single" w:sz="6" w:space="0" w:color="0E0E0E"/>
            </w:tcBorders>
          </w:tcPr>
          <w:p w:rsidR="00495F54" w:rsidRDefault="00A76CF8">
            <w:pPr>
              <w:pStyle w:val="TableParagraph"/>
              <w:tabs>
                <w:tab w:val="left" w:pos="826"/>
                <w:tab w:val="left" w:pos="1414"/>
                <w:tab w:val="left" w:pos="1764"/>
                <w:tab w:val="left" w:pos="1824"/>
              </w:tabs>
              <w:spacing w:before="110" w:line="235" w:lineRule="auto"/>
              <w:ind w:left="136" w:right="118"/>
              <w:rPr>
                <w:sz w:val="24"/>
              </w:rPr>
            </w:pPr>
            <w:r>
              <w:rPr>
                <w:spacing w:val="-2"/>
                <w:sz w:val="24"/>
              </w:rPr>
              <w:t>Realização,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como discente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bolsista,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dos </w:t>
            </w:r>
            <w:r>
              <w:rPr>
                <w:spacing w:val="-2"/>
                <w:sz w:val="24"/>
              </w:rPr>
              <w:t>Programas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PIBID, </w:t>
            </w:r>
            <w:r>
              <w:rPr>
                <w:sz w:val="24"/>
              </w:rPr>
              <w:t>Residência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Pedagógica </w:t>
            </w:r>
            <w:r>
              <w:rPr>
                <w:spacing w:val="-2"/>
                <w:sz w:val="24"/>
              </w:rPr>
              <w:t>(RP),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PET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outros programas equivalentes.</w:t>
            </w:r>
          </w:p>
        </w:tc>
        <w:tc>
          <w:tcPr>
            <w:tcW w:w="1597" w:type="dxa"/>
          </w:tcPr>
          <w:p w:rsidR="00495F54" w:rsidRDefault="00495F54">
            <w:pPr>
              <w:pStyle w:val="TableParagraph"/>
              <w:rPr>
                <w:b/>
                <w:sz w:val="24"/>
              </w:rPr>
            </w:pPr>
          </w:p>
          <w:p w:rsidR="00495F54" w:rsidRDefault="00495F54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495F54" w:rsidRDefault="00A76CF8">
            <w:pPr>
              <w:pStyle w:val="TableParagraph"/>
              <w:tabs>
                <w:tab w:val="left" w:pos="1118"/>
              </w:tabs>
              <w:spacing w:before="1" w:line="235" w:lineRule="auto"/>
              <w:ind w:left="136" w:right="124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cada </w:t>
            </w:r>
            <w:r>
              <w:rPr>
                <w:spacing w:val="-2"/>
                <w:sz w:val="24"/>
              </w:rPr>
              <w:t>semestre</w:t>
            </w:r>
          </w:p>
        </w:tc>
        <w:tc>
          <w:tcPr>
            <w:tcW w:w="1345" w:type="dxa"/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3" w:type="dxa"/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  <w:tcBorders>
              <w:right w:val="single" w:sz="6" w:space="0" w:color="0E0E0E"/>
            </w:tcBorders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</w:tr>
      <w:tr w:rsidR="00495F54">
        <w:trPr>
          <w:trHeight w:val="2277"/>
        </w:trPr>
        <w:tc>
          <w:tcPr>
            <w:tcW w:w="2545" w:type="dxa"/>
            <w:tcBorders>
              <w:left w:val="single" w:sz="6" w:space="0" w:color="0E0E0E"/>
            </w:tcBorders>
          </w:tcPr>
          <w:p w:rsidR="00495F54" w:rsidRDefault="00A76CF8">
            <w:pPr>
              <w:pStyle w:val="TableParagraph"/>
              <w:tabs>
                <w:tab w:val="left" w:pos="826"/>
                <w:tab w:val="left" w:pos="1347"/>
                <w:tab w:val="left" w:pos="1414"/>
                <w:tab w:val="left" w:pos="1764"/>
                <w:tab w:val="left" w:pos="1853"/>
              </w:tabs>
              <w:spacing w:before="110" w:line="235" w:lineRule="auto"/>
              <w:ind w:left="136" w:right="117"/>
              <w:rPr>
                <w:sz w:val="24"/>
              </w:rPr>
            </w:pPr>
            <w:r>
              <w:rPr>
                <w:spacing w:val="-2"/>
                <w:sz w:val="24"/>
              </w:rPr>
              <w:t>Realização,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como </w:t>
            </w:r>
            <w:r>
              <w:rPr>
                <w:spacing w:val="-2"/>
                <w:sz w:val="24"/>
              </w:rPr>
              <w:t>discente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voluntário, </w:t>
            </w:r>
            <w:r>
              <w:rPr>
                <w:sz w:val="24"/>
              </w:rPr>
              <w:t>dos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PIBID, Residência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Pedagógica </w:t>
            </w:r>
            <w:r>
              <w:rPr>
                <w:spacing w:val="-2"/>
                <w:sz w:val="24"/>
              </w:rPr>
              <w:t>(RP),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PET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outros programas equivalentes.</w:t>
            </w:r>
          </w:p>
        </w:tc>
        <w:tc>
          <w:tcPr>
            <w:tcW w:w="1597" w:type="dxa"/>
          </w:tcPr>
          <w:p w:rsidR="00495F54" w:rsidRDefault="00495F54">
            <w:pPr>
              <w:pStyle w:val="TableParagraph"/>
              <w:rPr>
                <w:b/>
                <w:sz w:val="24"/>
              </w:rPr>
            </w:pPr>
          </w:p>
          <w:p w:rsidR="00495F54" w:rsidRDefault="00495F54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495F54" w:rsidRDefault="00A76CF8">
            <w:pPr>
              <w:pStyle w:val="TableParagraph"/>
              <w:tabs>
                <w:tab w:val="left" w:pos="1118"/>
              </w:tabs>
              <w:spacing w:before="1" w:line="235" w:lineRule="auto"/>
              <w:ind w:left="136" w:right="124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cada </w:t>
            </w:r>
            <w:r>
              <w:rPr>
                <w:spacing w:val="-2"/>
                <w:sz w:val="24"/>
              </w:rPr>
              <w:t>semestre</w:t>
            </w:r>
          </w:p>
        </w:tc>
        <w:tc>
          <w:tcPr>
            <w:tcW w:w="1345" w:type="dxa"/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3" w:type="dxa"/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  <w:tcBorders>
              <w:right w:val="single" w:sz="6" w:space="0" w:color="0E0E0E"/>
            </w:tcBorders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</w:tr>
      <w:tr w:rsidR="00495F54">
        <w:trPr>
          <w:trHeight w:val="2277"/>
        </w:trPr>
        <w:tc>
          <w:tcPr>
            <w:tcW w:w="2545" w:type="dxa"/>
            <w:tcBorders>
              <w:left w:val="single" w:sz="6" w:space="0" w:color="0E0E0E"/>
            </w:tcBorders>
          </w:tcPr>
          <w:p w:rsidR="00495F54" w:rsidRDefault="00A76CF8">
            <w:pPr>
              <w:pStyle w:val="TableParagraph"/>
              <w:tabs>
                <w:tab w:val="left" w:pos="2156"/>
              </w:tabs>
              <w:spacing w:before="106" w:line="291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Coordenação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ou</w:t>
            </w:r>
          </w:p>
          <w:p w:rsidR="00495F54" w:rsidRDefault="00A76CF8">
            <w:pPr>
              <w:pStyle w:val="TableParagraph"/>
              <w:tabs>
                <w:tab w:val="left" w:pos="2054"/>
              </w:tabs>
              <w:spacing w:line="288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supervisão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dos</w:t>
            </w:r>
          </w:p>
          <w:p w:rsidR="00495F54" w:rsidRDefault="00A76CF8">
            <w:pPr>
              <w:pStyle w:val="TableParagraph"/>
              <w:tabs>
                <w:tab w:val="left" w:pos="826"/>
                <w:tab w:val="left" w:pos="1414"/>
                <w:tab w:val="left" w:pos="1764"/>
                <w:tab w:val="left" w:pos="1824"/>
              </w:tabs>
              <w:spacing w:before="2" w:line="235" w:lineRule="auto"/>
              <w:ind w:left="136" w:right="126"/>
              <w:rPr>
                <w:sz w:val="24"/>
              </w:rPr>
            </w:pPr>
            <w:r>
              <w:rPr>
                <w:spacing w:val="-2"/>
                <w:sz w:val="24"/>
              </w:rPr>
              <w:t>Programas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PIBID, </w:t>
            </w:r>
            <w:r>
              <w:rPr>
                <w:sz w:val="24"/>
              </w:rPr>
              <w:t>Residência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Pedagógica </w:t>
            </w:r>
            <w:r>
              <w:rPr>
                <w:spacing w:val="-2"/>
                <w:sz w:val="24"/>
              </w:rPr>
              <w:t>(RP),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PET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outros programas equivalentes.</w:t>
            </w:r>
          </w:p>
        </w:tc>
        <w:tc>
          <w:tcPr>
            <w:tcW w:w="1597" w:type="dxa"/>
          </w:tcPr>
          <w:p w:rsidR="00495F54" w:rsidRDefault="00495F54">
            <w:pPr>
              <w:pStyle w:val="TableParagraph"/>
              <w:rPr>
                <w:b/>
                <w:sz w:val="24"/>
              </w:rPr>
            </w:pPr>
          </w:p>
          <w:p w:rsidR="00495F54" w:rsidRDefault="00495F54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495F54" w:rsidRDefault="00A76CF8">
            <w:pPr>
              <w:pStyle w:val="TableParagraph"/>
              <w:tabs>
                <w:tab w:val="left" w:pos="1118"/>
              </w:tabs>
              <w:spacing w:before="1" w:line="235" w:lineRule="auto"/>
              <w:ind w:left="136" w:right="124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cada </w:t>
            </w:r>
            <w:r>
              <w:rPr>
                <w:spacing w:val="-2"/>
                <w:sz w:val="24"/>
              </w:rPr>
              <w:t>semestre</w:t>
            </w:r>
          </w:p>
        </w:tc>
        <w:tc>
          <w:tcPr>
            <w:tcW w:w="1345" w:type="dxa"/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3" w:type="dxa"/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  <w:tcBorders>
              <w:right w:val="single" w:sz="6" w:space="0" w:color="0E0E0E"/>
            </w:tcBorders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</w:tr>
      <w:tr w:rsidR="00495F54">
        <w:trPr>
          <w:trHeight w:val="1125"/>
        </w:trPr>
        <w:tc>
          <w:tcPr>
            <w:tcW w:w="2545" w:type="dxa"/>
            <w:tcBorders>
              <w:left w:val="single" w:sz="6" w:space="0" w:color="0E0E0E"/>
            </w:tcBorders>
          </w:tcPr>
          <w:p w:rsidR="00495F54" w:rsidRDefault="00A76CF8">
            <w:pPr>
              <w:pStyle w:val="TableParagraph"/>
              <w:spacing w:before="110" w:line="235" w:lineRule="auto"/>
              <w:ind w:left="136" w:right="124"/>
              <w:jc w:val="both"/>
              <w:rPr>
                <w:sz w:val="24"/>
              </w:rPr>
            </w:pPr>
            <w:r>
              <w:rPr>
                <w:sz w:val="24"/>
              </w:rPr>
              <w:t>4. Docência/Monitoria em disciplina 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Ensino Superior.</w:t>
            </w:r>
          </w:p>
        </w:tc>
        <w:tc>
          <w:tcPr>
            <w:tcW w:w="5980" w:type="dxa"/>
            <w:gridSpan w:val="4"/>
            <w:tcBorders>
              <w:right w:val="single" w:sz="6" w:space="0" w:color="0E0E0E"/>
            </w:tcBorders>
          </w:tcPr>
          <w:p w:rsidR="00495F54" w:rsidRDefault="00495F54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495F54" w:rsidRDefault="00A76CF8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Máximo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1,0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</w:t>
            </w:r>
          </w:p>
        </w:tc>
      </w:tr>
      <w:tr w:rsidR="00495F54">
        <w:trPr>
          <w:trHeight w:val="1125"/>
        </w:trPr>
        <w:tc>
          <w:tcPr>
            <w:tcW w:w="2545" w:type="dxa"/>
            <w:tcBorders>
              <w:left w:val="single" w:sz="6" w:space="0" w:color="0E0E0E"/>
            </w:tcBorders>
          </w:tcPr>
          <w:p w:rsidR="00495F54" w:rsidRDefault="00A76CF8">
            <w:pPr>
              <w:pStyle w:val="TableParagraph"/>
              <w:tabs>
                <w:tab w:val="left" w:pos="2088"/>
              </w:tabs>
              <w:spacing w:before="110" w:line="235" w:lineRule="auto"/>
              <w:ind w:left="136" w:righ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Monitoria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em </w:t>
            </w:r>
            <w:r>
              <w:rPr>
                <w:sz w:val="24"/>
              </w:rPr>
              <w:t xml:space="preserve">disciplina do Ensino </w:t>
            </w:r>
            <w:r>
              <w:rPr>
                <w:spacing w:val="-2"/>
                <w:sz w:val="24"/>
              </w:rPr>
              <w:t>Superior.</w:t>
            </w:r>
          </w:p>
        </w:tc>
        <w:tc>
          <w:tcPr>
            <w:tcW w:w="1597" w:type="dxa"/>
          </w:tcPr>
          <w:p w:rsidR="00495F54" w:rsidRDefault="00A76CF8">
            <w:pPr>
              <w:pStyle w:val="TableParagraph"/>
              <w:tabs>
                <w:tab w:val="left" w:pos="1118"/>
              </w:tabs>
              <w:spacing w:before="110" w:line="235" w:lineRule="auto"/>
              <w:ind w:left="136" w:right="124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cada </w:t>
            </w:r>
            <w:r>
              <w:rPr>
                <w:spacing w:val="-2"/>
                <w:sz w:val="24"/>
              </w:rPr>
              <w:t>semestre</w:t>
            </w:r>
          </w:p>
        </w:tc>
        <w:tc>
          <w:tcPr>
            <w:tcW w:w="1345" w:type="dxa"/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3" w:type="dxa"/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  <w:tcBorders>
              <w:right w:val="single" w:sz="6" w:space="0" w:color="0E0E0E"/>
            </w:tcBorders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</w:tr>
      <w:tr w:rsidR="00495F54">
        <w:trPr>
          <w:trHeight w:val="837"/>
        </w:trPr>
        <w:tc>
          <w:tcPr>
            <w:tcW w:w="2545" w:type="dxa"/>
            <w:tcBorders>
              <w:left w:val="single" w:sz="6" w:space="0" w:color="0E0E0E"/>
            </w:tcBorders>
          </w:tcPr>
          <w:p w:rsidR="00495F54" w:rsidRDefault="00A76CF8">
            <w:pPr>
              <w:pStyle w:val="TableParagraph"/>
              <w:spacing w:before="110" w:line="235" w:lineRule="auto"/>
              <w:ind w:left="136"/>
              <w:rPr>
                <w:sz w:val="24"/>
              </w:rPr>
            </w:pPr>
            <w:r>
              <w:rPr>
                <w:sz w:val="24"/>
              </w:rPr>
              <w:t>Docência em disciplina do Ensino Superior.</w:t>
            </w:r>
          </w:p>
        </w:tc>
        <w:tc>
          <w:tcPr>
            <w:tcW w:w="1597" w:type="dxa"/>
          </w:tcPr>
          <w:p w:rsidR="00495F54" w:rsidRDefault="00A76CF8">
            <w:pPr>
              <w:pStyle w:val="TableParagraph"/>
              <w:spacing w:before="110" w:line="235" w:lineRule="auto"/>
              <w:ind w:left="136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cada </w:t>
            </w:r>
            <w:r>
              <w:rPr>
                <w:spacing w:val="-2"/>
                <w:sz w:val="24"/>
              </w:rPr>
              <w:t>semestre</w:t>
            </w:r>
          </w:p>
        </w:tc>
        <w:tc>
          <w:tcPr>
            <w:tcW w:w="1345" w:type="dxa"/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3" w:type="dxa"/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  <w:tcBorders>
              <w:right w:val="single" w:sz="6" w:space="0" w:color="0E0E0E"/>
            </w:tcBorders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</w:tr>
      <w:tr w:rsidR="00495F54">
        <w:trPr>
          <w:trHeight w:val="549"/>
        </w:trPr>
        <w:tc>
          <w:tcPr>
            <w:tcW w:w="2545" w:type="dxa"/>
            <w:tcBorders>
              <w:left w:val="single" w:sz="6" w:space="0" w:color="0E0E0E"/>
              <w:bottom w:val="single" w:sz="6" w:space="0" w:color="0E0E0E"/>
            </w:tcBorders>
          </w:tcPr>
          <w:p w:rsidR="00495F54" w:rsidRDefault="00A76CF8">
            <w:pPr>
              <w:pStyle w:val="TableParagraph"/>
              <w:spacing w:before="106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RESULTADO</w:t>
            </w:r>
          </w:p>
        </w:tc>
        <w:tc>
          <w:tcPr>
            <w:tcW w:w="1597" w:type="dxa"/>
            <w:tcBorders>
              <w:bottom w:val="single" w:sz="6" w:space="0" w:color="0E0E0E"/>
            </w:tcBorders>
          </w:tcPr>
          <w:p w:rsidR="00495F54" w:rsidRDefault="00A76CF8">
            <w:pPr>
              <w:pStyle w:val="TableParagraph"/>
              <w:spacing w:before="106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10,0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pontos</w:t>
            </w:r>
          </w:p>
        </w:tc>
        <w:tc>
          <w:tcPr>
            <w:tcW w:w="1345" w:type="dxa"/>
            <w:tcBorders>
              <w:bottom w:val="single" w:sz="6" w:space="0" w:color="0E0E0E"/>
            </w:tcBorders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3" w:type="dxa"/>
            <w:tcBorders>
              <w:bottom w:val="single" w:sz="6" w:space="0" w:color="0E0E0E"/>
            </w:tcBorders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5" w:type="dxa"/>
            <w:tcBorders>
              <w:bottom w:val="single" w:sz="6" w:space="0" w:color="0E0E0E"/>
              <w:right w:val="single" w:sz="6" w:space="0" w:color="0E0E0E"/>
            </w:tcBorders>
          </w:tcPr>
          <w:p w:rsidR="00495F54" w:rsidRDefault="00495F54">
            <w:pPr>
              <w:pStyle w:val="TableParagraph"/>
              <w:rPr>
                <w:rFonts w:ascii="Times New Roman"/>
              </w:rPr>
            </w:pPr>
          </w:p>
        </w:tc>
      </w:tr>
    </w:tbl>
    <w:p w:rsidR="00495F54" w:rsidRDefault="00495F54">
      <w:pPr>
        <w:pStyle w:val="Corpodetexto"/>
        <w:ind w:left="0"/>
        <w:rPr>
          <w:b/>
          <w:sz w:val="26"/>
        </w:rPr>
      </w:pPr>
    </w:p>
    <w:p w:rsidR="00495F54" w:rsidRDefault="00495F54">
      <w:pPr>
        <w:pStyle w:val="Corpodetexto"/>
        <w:spacing w:before="283"/>
        <w:ind w:left="0"/>
        <w:rPr>
          <w:b/>
          <w:sz w:val="26"/>
        </w:rPr>
      </w:pPr>
    </w:p>
    <w:p w:rsidR="00495F54" w:rsidRDefault="00A76CF8">
      <w:pPr>
        <w:tabs>
          <w:tab w:val="left" w:pos="9522"/>
        </w:tabs>
        <w:spacing w:before="8"/>
        <w:ind w:left="148"/>
        <w:rPr>
          <w:sz w:val="18"/>
        </w:rPr>
      </w:pPr>
      <w:r>
        <w:rPr>
          <w:sz w:val="18"/>
        </w:rPr>
        <w:t>SEI</w:t>
      </w:r>
      <w:r>
        <w:rPr>
          <w:spacing w:val="-5"/>
          <w:sz w:val="18"/>
        </w:rPr>
        <w:t xml:space="preserve"> </w:t>
      </w:r>
      <w:r>
        <w:rPr>
          <w:sz w:val="18"/>
        </w:rPr>
        <w:t>nº</w:t>
      </w:r>
      <w:r>
        <w:rPr>
          <w:spacing w:val="-2"/>
          <w:sz w:val="18"/>
        </w:rPr>
        <w:t xml:space="preserve"> 1625635</w:t>
      </w:r>
    </w:p>
    <w:sectPr w:rsidR="00495F54" w:rsidSect="00495F54">
      <w:pgSz w:w="11900" w:h="16840"/>
      <w:pgMar w:top="520" w:right="566" w:bottom="380" w:left="566" w:header="0" w:footer="18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BB0" w:rsidRDefault="00793BB0" w:rsidP="00495F54">
      <w:r>
        <w:separator/>
      </w:r>
    </w:p>
  </w:endnote>
  <w:endnote w:type="continuationSeparator" w:id="0">
    <w:p w:rsidR="00793BB0" w:rsidRDefault="00793BB0" w:rsidP="00495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F54" w:rsidRDefault="00A92788">
    <w:pPr>
      <w:pStyle w:val="Corpodetexto"/>
      <w:spacing w:line="14" w:lineRule="auto"/>
      <w:ind w:left="0"/>
      <w:rPr>
        <w:sz w:val="20"/>
      </w:rPr>
    </w:pPr>
    <w:r w:rsidRPr="00A92788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106.8pt;margin-top:821.95pt;width:198pt;height:13.2pt;z-index:-16140800;mso-position-horizontal-relative:page;mso-position-vertical-relative:page" filled="f" stroked="f">
          <v:textbox inset="0,0,0,0">
            <w:txbxContent>
              <w:p w:rsidR="00495F54" w:rsidRDefault="00A76CF8">
                <w:pPr>
                  <w:spacing w:before="13"/>
                  <w:ind w:left="20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color w:val="BEBEBE"/>
                    <w:sz w:val="20"/>
                  </w:rPr>
                  <w:t xml:space="preserve">Edital Nº 29/2025 COPG/PRPPG </w:t>
                </w:r>
                <w:r>
                  <w:rPr>
                    <w:rFonts w:ascii="Arial MT" w:hAnsi="Arial MT"/>
                    <w:color w:val="BEBEBE"/>
                    <w:spacing w:val="-2"/>
                    <w:sz w:val="20"/>
                  </w:rPr>
                  <w:t>(1625635)</w:t>
                </w:r>
              </w:p>
            </w:txbxContent>
          </v:textbox>
          <w10:wrap anchorx="page" anchory="page"/>
        </v:shape>
      </w:pict>
    </w:r>
    <w:r w:rsidRPr="00A92788">
      <w:rPr>
        <w:sz w:val="20"/>
      </w:rPr>
      <w:pict>
        <v:shape id="docshape2" o:spid="_x0000_s1025" type="#_x0000_t202" style="position:absolute;margin-left:327.75pt;margin-top:821.95pt;width:160.5pt;height:13.2pt;z-index:-16140288;mso-position-horizontal-relative:page;mso-position-vertical-relative:page" filled="f" stroked="f">
          <v:textbox inset="0,0,0,0">
            <w:txbxContent>
              <w:p w:rsidR="00495F54" w:rsidRDefault="00A76CF8">
                <w:pPr>
                  <w:spacing w:before="13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BEBEBE"/>
                    <w:sz w:val="20"/>
                  </w:rPr>
                  <w:t xml:space="preserve">SEI 23087.015338/2025-15 / pg. </w:t>
                </w:r>
                <w:r w:rsidR="00A92788">
                  <w:rPr>
                    <w:rFonts w:ascii="Arial MT"/>
                    <w:color w:val="BEBEBE"/>
                    <w:spacing w:val="-5"/>
                    <w:sz w:val="20"/>
                  </w:rPr>
                  <w:fldChar w:fldCharType="begin"/>
                </w:r>
                <w:r>
                  <w:rPr>
                    <w:rFonts w:ascii="Arial MT"/>
                    <w:color w:val="BEBEBE"/>
                    <w:spacing w:val="-5"/>
                    <w:sz w:val="20"/>
                  </w:rPr>
                  <w:instrText xml:space="preserve"> PAGE </w:instrText>
                </w:r>
                <w:r w:rsidR="00A92788">
                  <w:rPr>
                    <w:rFonts w:ascii="Arial MT"/>
                    <w:color w:val="BEBEBE"/>
                    <w:spacing w:val="-5"/>
                    <w:sz w:val="20"/>
                  </w:rPr>
                  <w:fldChar w:fldCharType="separate"/>
                </w:r>
                <w:r w:rsidR="00652F2A">
                  <w:rPr>
                    <w:rFonts w:ascii="Arial MT"/>
                    <w:noProof/>
                    <w:color w:val="BEBEBE"/>
                    <w:spacing w:val="-5"/>
                    <w:sz w:val="20"/>
                  </w:rPr>
                  <w:t>1</w:t>
                </w:r>
                <w:r w:rsidR="00A92788">
                  <w:rPr>
                    <w:rFonts w:ascii="Arial MT"/>
                    <w:color w:val="BEBEBE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BB0" w:rsidRDefault="00793BB0" w:rsidP="00495F54">
      <w:r>
        <w:separator/>
      </w:r>
    </w:p>
  </w:footnote>
  <w:footnote w:type="continuationSeparator" w:id="0">
    <w:p w:rsidR="00793BB0" w:rsidRDefault="00793BB0" w:rsidP="00495F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7EDC"/>
    <w:multiLevelType w:val="hybridMultilevel"/>
    <w:tmpl w:val="3696AB0A"/>
    <w:lvl w:ilvl="0" w:tplc="31969642">
      <w:start w:val="1"/>
      <w:numFmt w:val="lowerLetter"/>
      <w:lvlText w:val="%1."/>
      <w:lvlJc w:val="left"/>
      <w:pPr>
        <w:ind w:left="244" w:hanging="2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FF810E0">
      <w:numFmt w:val="bullet"/>
      <w:lvlText w:val="•"/>
      <w:lvlJc w:val="left"/>
      <w:pPr>
        <w:ind w:left="1292" w:hanging="282"/>
      </w:pPr>
      <w:rPr>
        <w:rFonts w:hint="default"/>
        <w:lang w:val="pt-PT" w:eastAsia="en-US" w:bidi="ar-SA"/>
      </w:rPr>
    </w:lvl>
    <w:lvl w:ilvl="2" w:tplc="DBC2238A">
      <w:numFmt w:val="bullet"/>
      <w:lvlText w:val="•"/>
      <w:lvlJc w:val="left"/>
      <w:pPr>
        <w:ind w:left="2345" w:hanging="282"/>
      </w:pPr>
      <w:rPr>
        <w:rFonts w:hint="default"/>
        <w:lang w:val="pt-PT" w:eastAsia="en-US" w:bidi="ar-SA"/>
      </w:rPr>
    </w:lvl>
    <w:lvl w:ilvl="3" w:tplc="B48CDD2A">
      <w:numFmt w:val="bullet"/>
      <w:lvlText w:val="•"/>
      <w:lvlJc w:val="left"/>
      <w:pPr>
        <w:ind w:left="3398" w:hanging="282"/>
      </w:pPr>
      <w:rPr>
        <w:rFonts w:hint="default"/>
        <w:lang w:val="pt-PT" w:eastAsia="en-US" w:bidi="ar-SA"/>
      </w:rPr>
    </w:lvl>
    <w:lvl w:ilvl="4" w:tplc="18200D54">
      <w:numFmt w:val="bullet"/>
      <w:lvlText w:val="•"/>
      <w:lvlJc w:val="left"/>
      <w:pPr>
        <w:ind w:left="4451" w:hanging="282"/>
      </w:pPr>
      <w:rPr>
        <w:rFonts w:hint="default"/>
        <w:lang w:val="pt-PT" w:eastAsia="en-US" w:bidi="ar-SA"/>
      </w:rPr>
    </w:lvl>
    <w:lvl w:ilvl="5" w:tplc="930CB12C">
      <w:numFmt w:val="bullet"/>
      <w:lvlText w:val="•"/>
      <w:lvlJc w:val="left"/>
      <w:pPr>
        <w:ind w:left="5504" w:hanging="282"/>
      </w:pPr>
      <w:rPr>
        <w:rFonts w:hint="default"/>
        <w:lang w:val="pt-PT" w:eastAsia="en-US" w:bidi="ar-SA"/>
      </w:rPr>
    </w:lvl>
    <w:lvl w:ilvl="6" w:tplc="7270B47C">
      <w:numFmt w:val="bullet"/>
      <w:lvlText w:val="•"/>
      <w:lvlJc w:val="left"/>
      <w:pPr>
        <w:ind w:left="6556" w:hanging="282"/>
      </w:pPr>
      <w:rPr>
        <w:rFonts w:hint="default"/>
        <w:lang w:val="pt-PT" w:eastAsia="en-US" w:bidi="ar-SA"/>
      </w:rPr>
    </w:lvl>
    <w:lvl w:ilvl="7" w:tplc="9CF4BD76">
      <w:numFmt w:val="bullet"/>
      <w:lvlText w:val="•"/>
      <w:lvlJc w:val="left"/>
      <w:pPr>
        <w:ind w:left="7609" w:hanging="282"/>
      </w:pPr>
      <w:rPr>
        <w:rFonts w:hint="default"/>
        <w:lang w:val="pt-PT" w:eastAsia="en-US" w:bidi="ar-SA"/>
      </w:rPr>
    </w:lvl>
    <w:lvl w:ilvl="8" w:tplc="0FD4BC8A">
      <w:numFmt w:val="bullet"/>
      <w:lvlText w:val="•"/>
      <w:lvlJc w:val="left"/>
      <w:pPr>
        <w:ind w:left="8662" w:hanging="282"/>
      </w:pPr>
      <w:rPr>
        <w:rFonts w:hint="default"/>
        <w:lang w:val="pt-PT" w:eastAsia="en-US" w:bidi="ar-SA"/>
      </w:rPr>
    </w:lvl>
  </w:abstractNum>
  <w:abstractNum w:abstractNumId="1">
    <w:nsid w:val="0D0765CC"/>
    <w:multiLevelType w:val="hybridMultilevel"/>
    <w:tmpl w:val="0C94DF0E"/>
    <w:lvl w:ilvl="0" w:tplc="C6204C46">
      <w:start w:val="1"/>
      <w:numFmt w:val="decimal"/>
      <w:lvlText w:val="%1"/>
      <w:lvlJc w:val="left"/>
      <w:pPr>
        <w:ind w:left="556" w:hanging="18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03ED41A">
      <w:numFmt w:val="bullet"/>
      <w:lvlText w:val="•"/>
      <w:lvlJc w:val="left"/>
      <w:pPr>
        <w:ind w:left="1580" w:hanging="181"/>
      </w:pPr>
      <w:rPr>
        <w:rFonts w:hint="default"/>
        <w:lang w:val="pt-PT" w:eastAsia="en-US" w:bidi="ar-SA"/>
      </w:rPr>
    </w:lvl>
    <w:lvl w:ilvl="2" w:tplc="64E637B0">
      <w:numFmt w:val="bullet"/>
      <w:lvlText w:val="•"/>
      <w:lvlJc w:val="left"/>
      <w:pPr>
        <w:ind w:left="2601" w:hanging="181"/>
      </w:pPr>
      <w:rPr>
        <w:rFonts w:hint="default"/>
        <w:lang w:val="pt-PT" w:eastAsia="en-US" w:bidi="ar-SA"/>
      </w:rPr>
    </w:lvl>
    <w:lvl w:ilvl="3" w:tplc="E6560434">
      <w:numFmt w:val="bullet"/>
      <w:lvlText w:val="•"/>
      <w:lvlJc w:val="left"/>
      <w:pPr>
        <w:ind w:left="3622" w:hanging="181"/>
      </w:pPr>
      <w:rPr>
        <w:rFonts w:hint="default"/>
        <w:lang w:val="pt-PT" w:eastAsia="en-US" w:bidi="ar-SA"/>
      </w:rPr>
    </w:lvl>
    <w:lvl w:ilvl="4" w:tplc="86CA8BDC">
      <w:numFmt w:val="bullet"/>
      <w:lvlText w:val="•"/>
      <w:lvlJc w:val="left"/>
      <w:pPr>
        <w:ind w:left="4643" w:hanging="181"/>
      </w:pPr>
      <w:rPr>
        <w:rFonts w:hint="default"/>
        <w:lang w:val="pt-PT" w:eastAsia="en-US" w:bidi="ar-SA"/>
      </w:rPr>
    </w:lvl>
    <w:lvl w:ilvl="5" w:tplc="133EB7CE">
      <w:numFmt w:val="bullet"/>
      <w:lvlText w:val="•"/>
      <w:lvlJc w:val="left"/>
      <w:pPr>
        <w:ind w:left="5664" w:hanging="181"/>
      </w:pPr>
      <w:rPr>
        <w:rFonts w:hint="default"/>
        <w:lang w:val="pt-PT" w:eastAsia="en-US" w:bidi="ar-SA"/>
      </w:rPr>
    </w:lvl>
    <w:lvl w:ilvl="6" w:tplc="DD86F1F2">
      <w:numFmt w:val="bullet"/>
      <w:lvlText w:val="•"/>
      <w:lvlJc w:val="left"/>
      <w:pPr>
        <w:ind w:left="6684" w:hanging="181"/>
      </w:pPr>
      <w:rPr>
        <w:rFonts w:hint="default"/>
        <w:lang w:val="pt-PT" w:eastAsia="en-US" w:bidi="ar-SA"/>
      </w:rPr>
    </w:lvl>
    <w:lvl w:ilvl="7" w:tplc="7ADCACF2">
      <w:numFmt w:val="bullet"/>
      <w:lvlText w:val="•"/>
      <w:lvlJc w:val="left"/>
      <w:pPr>
        <w:ind w:left="7705" w:hanging="181"/>
      </w:pPr>
      <w:rPr>
        <w:rFonts w:hint="default"/>
        <w:lang w:val="pt-PT" w:eastAsia="en-US" w:bidi="ar-SA"/>
      </w:rPr>
    </w:lvl>
    <w:lvl w:ilvl="8" w:tplc="461CF032">
      <w:numFmt w:val="bullet"/>
      <w:lvlText w:val="•"/>
      <w:lvlJc w:val="left"/>
      <w:pPr>
        <w:ind w:left="8726" w:hanging="181"/>
      </w:pPr>
      <w:rPr>
        <w:rFonts w:hint="default"/>
        <w:lang w:val="pt-PT" w:eastAsia="en-US" w:bidi="ar-SA"/>
      </w:rPr>
    </w:lvl>
  </w:abstractNum>
  <w:abstractNum w:abstractNumId="2">
    <w:nsid w:val="24F20D15"/>
    <w:multiLevelType w:val="hybridMultilevel"/>
    <w:tmpl w:val="0E4026BA"/>
    <w:lvl w:ilvl="0" w:tplc="F4A4FD52">
      <w:start w:val="1"/>
      <w:numFmt w:val="upperRoman"/>
      <w:lvlText w:val="%1"/>
      <w:lvlJc w:val="left"/>
      <w:pPr>
        <w:ind w:left="363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A4A2D54">
      <w:numFmt w:val="bullet"/>
      <w:lvlText w:val="•"/>
      <w:lvlJc w:val="left"/>
      <w:pPr>
        <w:ind w:left="1400" w:hanging="120"/>
      </w:pPr>
      <w:rPr>
        <w:rFonts w:hint="default"/>
        <w:lang w:val="pt-PT" w:eastAsia="en-US" w:bidi="ar-SA"/>
      </w:rPr>
    </w:lvl>
    <w:lvl w:ilvl="2" w:tplc="3BAA3774">
      <w:numFmt w:val="bullet"/>
      <w:lvlText w:val="•"/>
      <w:lvlJc w:val="left"/>
      <w:pPr>
        <w:ind w:left="2441" w:hanging="120"/>
      </w:pPr>
      <w:rPr>
        <w:rFonts w:hint="default"/>
        <w:lang w:val="pt-PT" w:eastAsia="en-US" w:bidi="ar-SA"/>
      </w:rPr>
    </w:lvl>
    <w:lvl w:ilvl="3" w:tplc="DA42B242">
      <w:numFmt w:val="bullet"/>
      <w:lvlText w:val="•"/>
      <w:lvlJc w:val="left"/>
      <w:pPr>
        <w:ind w:left="3482" w:hanging="120"/>
      </w:pPr>
      <w:rPr>
        <w:rFonts w:hint="default"/>
        <w:lang w:val="pt-PT" w:eastAsia="en-US" w:bidi="ar-SA"/>
      </w:rPr>
    </w:lvl>
    <w:lvl w:ilvl="4" w:tplc="2EDAB764">
      <w:numFmt w:val="bullet"/>
      <w:lvlText w:val="•"/>
      <w:lvlJc w:val="left"/>
      <w:pPr>
        <w:ind w:left="4523" w:hanging="120"/>
      </w:pPr>
      <w:rPr>
        <w:rFonts w:hint="default"/>
        <w:lang w:val="pt-PT" w:eastAsia="en-US" w:bidi="ar-SA"/>
      </w:rPr>
    </w:lvl>
    <w:lvl w:ilvl="5" w:tplc="30D4AFA2">
      <w:numFmt w:val="bullet"/>
      <w:lvlText w:val="•"/>
      <w:lvlJc w:val="left"/>
      <w:pPr>
        <w:ind w:left="5564" w:hanging="120"/>
      </w:pPr>
      <w:rPr>
        <w:rFonts w:hint="default"/>
        <w:lang w:val="pt-PT" w:eastAsia="en-US" w:bidi="ar-SA"/>
      </w:rPr>
    </w:lvl>
    <w:lvl w:ilvl="6" w:tplc="742ADF3E">
      <w:numFmt w:val="bullet"/>
      <w:lvlText w:val="•"/>
      <w:lvlJc w:val="left"/>
      <w:pPr>
        <w:ind w:left="6604" w:hanging="120"/>
      </w:pPr>
      <w:rPr>
        <w:rFonts w:hint="default"/>
        <w:lang w:val="pt-PT" w:eastAsia="en-US" w:bidi="ar-SA"/>
      </w:rPr>
    </w:lvl>
    <w:lvl w:ilvl="7" w:tplc="F44CA1BC">
      <w:numFmt w:val="bullet"/>
      <w:lvlText w:val="•"/>
      <w:lvlJc w:val="left"/>
      <w:pPr>
        <w:ind w:left="7645" w:hanging="120"/>
      </w:pPr>
      <w:rPr>
        <w:rFonts w:hint="default"/>
        <w:lang w:val="pt-PT" w:eastAsia="en-US" w:bidi="ar-SA"/>
      </w:rPr>
    </w:lvl>
    <w:lvl w:ilvl="8" w:tplc="43C8E0CE">
      <w:numFmt w:val="bullet"/>
      <w:lvlText w:val="•"/>
      <w:lvlJc w:val="left"/>
      <w:pPr>
        <w:ind w:left="8686" w:hanging="120"/>
      </w:pPr>
      <w:rPr>
        <w:rFonts w:hint="default"/>
        <w:lang w:val="pt-PT" w:eastAsia="en-US" w:bidi="ar-SA"/>
      </w:rPr>
    </w:lvl>
  </w:abstractNum>
  <w:abstractNum w:abstractNumId="3">
    <w:nsid w:val="3BB54990"/>
    <w:multiLevelType w:val="multilevel"/>
    <w:tmpl w:val="E138DAAE"/>
    <w:lvl w:ilvl="0">
      <w:start w:val="1"/>
      <w:numFmt w:val="decimal"/>
      <w:lvlText w:val="%1."/>
      <w:lvlJc w:val="left"/>
      <w:pPr>
        <w:ind w:left="480" w:hanging="23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1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29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9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9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9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8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8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8" w:hanging="358"/>
      </w:pPr>
      <w:rPr>
        <w:rFonts w:hint="default"/>
        <w:lang w:val="pt-PT" w:eastAsia="en-US" w:bidi="ar-SA"/>
      </w:rPr>
    </w:lvl>
  </w:abstractNum>
  <w:abstractNum w:abstractNumId="4">
    <w:nsid w:val="5A746C13"/>
    <w:multiLevelType w:val="hybridMultilevel"/>
    <w:tmpl w:val="B7D4EADE"/>
    <w:lvl w:ilvl="0" w:tplc="F098B240">
      <w:start w:val="1"/>
      <w:numFmt w:val="lowerLetter"/>
      <w:lvlText w:val="%1."/>
      <w:lvlJc w:val="left"/>
      <w:pPr>
        <w:ind w:left="244" w:hanging="26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29AF3F0">
      <w:numFmt w:val="bullet"/>
      <w:lvlText w:val="•"/>
      <w:lvlJc w:val="left"/>
      <w:pPr>
        <w:ind w:left="1292" w:hanging="269"/>
      </w:pPr>
      <w:rPr>
        <w:rFonts w:hint="default"/>
        <w:lang w:val="pt-PT" w:eastAsia="en-US" w:bidi="ar-SA"/>
      </w:rPr>
    </w:lvl>
    <w:lvl w:ilvl="2" w:tplc="00B68C84">
      <w:numFmt w:val="bullet"/>
      <w:lvlText w:val="•"/>
      <w:lvlJc w:val="left"/>
      <w:pPr>
        <w:ind w:left="2345" w:hanging="269"/>
      </w:pPr>
      <w:rPr>
        <w:rFonts w:hint="default"/>
        <w:lang w:val="pt-PT" w:eastAsia="en-US" w:bidi="ar-SA"/>
      </w:rPr>
    </w:lvl>
    <w:lvl w:ilvl="3" w:tplc="23723EC8">
      <w:numFmt w:val="bullet"/>
      <w:lvlText w:val="•"/>
      <w:lvlJc w:val="left"/>
      <w:pPr>
        <w:ind w:left="3398" w:hanging="269"/>
      </w:pPr>
      <w:rPr>
        <w:rFonts w:hint="default"/>
        <w:lang w:val="pt-PT" w:eastAsia="en-US" w:bidi="ar-SA"/>
      </w:rPr>
    </w:lvl>
    <w:lvl w:ilvl="4" w:tplc="0FEC18CE">
      <w:numFmt w:val="bullet"/>
      <w:lvlText w:val="•"/>
      <w:lvlJc w:val="left"/>
      <w:pPr>
        <w:ind w:left="4451" w:hanging="269"/>
      </w:pPr>
      <w:rPr>
        <w:rFonts w:hint="default"/>
        <w:lang w:val="pt-PT" w:eastAsia="en-US" w:bidi="ar-SA"/>
      </w:rPr>
    </w:lvl>
    <w:lvl w:ilvl="5" w:tplc="DBD635DA">
      <w:numFmt w:val="bullet"/>
      <w:lvlText w:val="•"/>
      <w:lvlJc w:val="left"/>
      <w:pPr>
        <w:ind w:left="5504" w:hanging="269"/>
      </w:pPr>
      <w:rPr>
        <w:rFonts w:hint="default"/>
        <w:lang w:val="pt-PT" w:eastAsia="en-US" w:bidi="ar-SA"/>
      </w:rPr>
    </w:lvl>
    <w:lvl w:ilvl="6" w:tplc="3F422D9C">
      <w:numFmt w:val="bullet"/>
      <w:lvlText w:val="•"/>
      <w:lvlJc w:val="left"/>
      <w:pPr>
        <w:ind w:left="6556" w:hanging="269"/>
      </w:pPr>
      <w:rPr>
        <w:rFonts w:hint="default"/>
        <w:lang w:val="pt-PT" w:eastAsia="en-US" w:bidi="ar-SA"/>
      </w:rPr>
    </w:lvl>
    <w:lvl w:ilvl="7" w:tplc="0372A882">
      <w:numFmt w:val="bullet"/>
      <w:lvlText w:val="•"/>
      <w:lvlJc w:val="left"/>
      <w:pPr>
        <w:ind w:left="7609" w:hanging="269"/>
      </w:pPr>
      <w:rPr>
        <w:rFonts w:hint="default"/>
        <w:lang w:val="pt-PT" w:eastAsia="en-US" w:bidi="ar-SA"/>
      </w:rPr>
    </w:lvl>
    <w:lvl w:ilvl="8" w:tplc="F17CCDB6">
      <w:numFmt w:val="bullet"/>
      <w:lvlText w:val="•"/>
      <w:lvlJc w:val="left"/>
      <w:pPr>
        <w:ind w:left="8662" w:hanging="269"/>
      </w:pPr>
      <w:rPr>
        <w:rFonts w:hint="default"/>
        <w:lang w:val="pt-PT" w:eastAsia="en-US" w:bidi="ar-SA"/>
      </w:rPr>
    </w:lvl>
  </w:abstractNum>
  <w:abstractNum w:abstractNumId="5">
    <w:nsid w:val="7409445F"/>
    <w:multiLevelType w:val="multilevel"/>
    <w:tmpl w:val="C87245DE"/>
    <w:lvl w:ilvl="0">
      <w:start w:val="1"/>
      <w:numFmt w:val="upperRoman"/>
      <w:lvlText w:val="%1"/>
      <w:lvlJc w:val="left"/>
      <w:pPr>
        <w:ind w:left="362" w:hanging="11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"/>
      <w:lvlJc w:val="left"/>
      <w:pPr>
        <w:ind w:left="424" w:hanging="18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60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2.%3.%4"/>
      <w:lvlJc w:val="left"/>
      <w:pPr>
        <w:ind w:left="784" w:hanging="5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780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4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09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74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8" w:hanging="540"/>
      </w:pPr>
      <w:rPr>
        <w:rFonts w:hint="default"/>
        <w:lang w:val="pt-PT" w:eastAsia="en-US" w:bidi="ar-SA"/>
      </w:rPr>
    </w:lvl>
  </w:abstractNum>
  <w:abstractNum w:abstractNumId="6">
    <w:nsid w:val="7B595BF1"/>
    <w:multiLevelType w:val="hybridMultilevel"/>
    <w:tmpl w:val="F66E8C84"/>
    <w:lvl w:ilvl="0" w:tplc="3746CE0A">
      <w:start w:val="1"/>
      <w:numFmt w:val="upperRoman"/>
      <w:lvlText w:val="%1"/>
      <w:lvlJc w:val="left"/>
      <w:pPr>
        <w:ind w:left="358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3EA8BA">
      <w:start w:val="1"/>
      <w:numFmt w:val="lowerLetter"/>
      <w:lvlText w:val="%2)"/>
      <w:lvlJc w:val="left"/>
      <w:pPr>
        <w:ind w:left="486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61602E2E">
      <w:numFmt w:val="bullet"/>
      <w:lvlText w:val="•"/>
      <w:lvlJc w:val="left"/>
      <w:pPr>
        <w:ind w:left="1623" w:hanging="242"/>
      </w:pPr>
      <w:rPr>
        <w:rFonts w:hint="default"/>
        <w:lang w:val="pt-PT" w:eastAsia="en-US" w:bidi="ar-SA"/>
      </w:rPr>
    </w:lvl>
    <w:lvl w:ilvl="3" w:tplc="29481F9A">
      <w:numFmt w:val="bullet"/>
      <w:lvlText w:val="•"/>
      <w:lvlJc w:val="left"/>
      <w:pPr>
        <w:ind w:left="2766" w:hanging="242"/>
      </w:pPr>
      <w:rPr>
        <w:rFonts w:hint="default"/>
        <w:lang w:val="pt-PT" w:eastAsia="en-US" w:bidi="ar-SA"/>
      </w:rPr>
    </w:lvl>
    <w:lvl w:ilvl="4" w:tplc="D08079E2">
      <w:numFmt w:val="bullet"/>
      <w:lvlText w:val="•"/>
      <w:lvlJc w:val="left"/>
      <w:pPr>
        <w:ind w:left="3909" w:hanging="242"/>
      </w:pPr>
      <w:rPr>
        <w:rFonts w:hint="default"/>
        <w:lang w:val="pt-PT" w:eastAsia="en-US" w:bidi="ar-SA"/>
      </w:rPr>
    </w:lvl>
    <w:lvl w:ilvl="5" w:tplc="4C06F22A">
      <w:numFmt w:val="bullet"/>
      <w:lvlText w:val="•"/>
      <w:lvlJc w:val="left"/>
      <w:pPr>
        <w:ind w:left="5052" w:hanging="242"/>
      </w:pPr>
      <w:rPr>
        <w:rFonts w:hint="default"/>
        <w:lang w:val="pt-PT" w:eastAsia="en-US" w:bidi="ar-SA"/>
      </w:rPr>
    </w:lvl>
    <w:lvl w:ilvl="6" w:tplc="C17C66CE">
      <w:numFmt w:val="bullet"/>
      <w:lvlText w:val="•"/>
      <w:lvlJc w:val="left"/>
      <w:pPr>
        <w:ind w:left="6195" w:hanging="242"/>
      </w:pPr>
      <w:rPr>
        <w:rFonts w:hint="default"/>
        <w:lang w:val="pt-PT" w:eastAsia="en-US" w:bidi="ar-SA"/>
      </w:rPr>
    </w:lvl>
    <w:lvl w:ilvl="7" w:tplc="8DB01232">
      <w:numFmt w:val="bullet"/>
      <w:lvlText w:val="•"/>
      <w:lvlJc w:val="left"/>
      <w:pPr>
        <w:ind w:left="7338" w:hanging="242"/>
      </w:pPr>
      <w:rPr>
        <w:rFonts w:hint="default"/>
        <w:lang w:val="pt-PT" w:eastAsia="en-US" w:bidi="ar-SA"/>
      </w:rPr>
    </w:lvl>
    <w:lvl w:ilvl="8" w:tplc="4FB08792">
      <w:numFmt w:val="bullet"/>
      <w:lvlText w:val="•"/>
      <w:lvlJc w:val="left"/>
      <w:pPr>
        <w:ind w:left="8481" w:hanging="242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95F54"/>
    <w:rsid w:val="00495F54"/>
    <w:rsid w:val="00652F2A"/>
    <w:rsid w:val="00793BB0"/>
    <w:rsid w:val="00915139"/>
    <w:rsid w:val="00A76CF8"/>
    <w:rsid w:val="00A92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95F54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5F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95F54"/>
    <w:pPr>
      <w:ind w:left="24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495F54"/>
    <w:pPr>
      <w:spacing w:before="115"/>
      <w:ind w:left="244"/>
    </w:pPr>
  </w:style>
  <w:style w:type="paragraph" w:customStyle="1" w:styleId="TableParagraph">
    <w:name w:val="Table Paragraph"/>
    <w:basedOn w:val="Normal"/>
    <w:uiPriority w:val="1"/>
    <w:qFormat/>
    <w:rsid w:val="00495F54"/>
  </w:style>
  <w:style w:type="paragraph" w:styleId="Textodebalo">
    <w:name w:val="Balloon Text"/>
    <w:basedOn w:val="Normal"/>
    <w:link w:val="TextodebaloChar"/>
    <w:uiPriority w:val="99"/>
    <w:semiHidden/>
    <w:unhideWhenUsed/>
    <w:rsid w:val="009151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5139"/>
    <w:rPr>
      <w:rFonts w:ascii="Tahoma" w:eastAsia="Calibri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9151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23087.015338/2025-15</dc:title>
  <dc:creator>Familia</dc:creator>
  <cp:lastModifiedBy>Usuário do Windows</cp:lastModifiedBy>
  <cp:revision>2</cp:revision>
  <dcterms:created xsi:type="dcterms:W3CDTF">2025-10-13T18:11:00Z</dcterms:created>
  <dcterms:modified xsi:type="dcterms:W3CDTF">2025-10-13T18:11:00Z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2025-10-13T00:00:00Z</vt:filetime>
  </property>
</Properties>
</file>