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9D" w:rsidRDefault="005764F1">
      <w:pPr>
        <w:pStyle w:val="LO-normal"/>
        <w:spacing w:after="120"/>
      </w:pPr>
      <w:r>
        <w:rPr>
          <w:b/>
        </w:rPr>
        <w:t xml:space="preserve">ANEXO 1: </w:t>
      </w:r>
      <w:r>
        <w:t>MODELO DE FORMULÁRIO COM DADOS DO DOCENTE E DO DISCENTE PARA FINS DE IMPLEMENTAÇÃO DA BOLSA</w:t>
      </w:r>
    </w:p>
    <w:p w:rsidR="00202B9D" w:rsidRDefault="005764F1">
      <w:pPr>
        <w:pStyle w:val="LO-normal"/>
        <w:spacing w:after="120"/>
      </w:pPr>
      <w:r>
        <w:t>I) DADOS DO ORIENTADOR</w:t>
      </w:r>
    </w:p>
    <w:p w:rsidR="00202B9D" w:rsidRDefault="005764F1">
      <w:pPr>
        <w:pStyle w:val="LO-normal"/>
        <w:spacing w:after="120"/>
      </w:pPr>
      <w:r>
        <w:t>Nome completo:</w:t>
      </w:r>
    </w:p>
    <w:p w:rsidR="00202B9D" w:rsidRDefault="005764F1">
      <w:pPr>
        <w:pStyle w:val="LO-normal"/>
        <w:spacing w:after="120"/>
      </w:pPr>
      <w:r>
        <w:t>CPF:</w:t>
      </w:r>
    </w:p>
    <w:p w:rsidR="00202B9D" w:rsidRDefault="00202B9D">
      <w:pPr>
        <w:pStyle w:val="LO-normal"/>
        <w:spacing w:after="120"/>
      </w:pPr>
    </w:p>
    <w:p w:rsidR="00202B9D" w:rsidRDefault="005764F1">
      <w:pPr>
        <w:pStyle w:val="LO-normal"/>
        <w:spacing w:after="120"/>
      </w:pPr>
      <w:r>
        <w:t>II) DADOS DO DISCENTE</w:t>
      </w:r>
    </w:p>
    <w:p w:rsidR="00202B9D" w:rsidRDefault="005764F1">
      <w:pPr>
        <w:pStyle w:val="LO-normal"/>
        <w:spacing w:after="120"/>
      </w:pPr>
      <w:r>
        <w:t>Nome completo:</w:t>
      </w:r>
    </w:p>
    <w:p w:rsidR="00202B9D" w:rsidRDefault="005764F1">
      <w:pPr>
        <w:pStyle w:val="LO-normal"/>
        <w:spacing w:after="120"/>
      </w:pPr>
      <w:r>
        <w:t>CPF:</w:t>
      </w:r>
    </w:p>
    <w:p w:rsidR="005764F1" w:rsidRDefault="005764F1">
      <w:pPr>
        <w:pStyle w:val="LO-normal"/>
        <w:spacing w:after="120"/>
      </w:pPr>
      <w:r>
        <w:t>Número de matrí</w:t>
      </w:r>
      <w:bookmarkStart w:id="0" w:name="_GoBack"/>
      <w:bookmarkEnd w:id="0"/>
      <w:r>
        <w:t>cula:</w:t>
      </w:r>
    </w:p>
    <w:p w:rsidR="00202B9D" w:rsidRDefault="005764F1">
      <w:pPr>
        <w:pStyle w:val="LO-normal"/>
        <w:spacing w:after="120"/>
      </w:pPr>
      <w:r>
        <w:t>RG ou outro documento de identificação:</w:t>
      </w:r>
    </w:p>
    <w:p w:rsidR="00202B9D" w:rsidRDefault="005764F1">
      <w:pPr>
        <w:pStyle w:val="LO-normal"/>
        <w:spacing w:after="120"/>
      </w:pPr>
      <w:r>
        <w:t>Nome completo da mãe:</w:t>
      </w:r>
    </w:p>
    <w:p w:rsidR="00202B9D" w:rsidRDefault="005764F1">
      <w:pPr>
        <w:pStyle w:val="LO-normal"/>
        <w:spacing w:after="120"/>
      </w:pPr>
      <w:r>
        <w:t>Endereço pessoal completo, incluindo CEP:</w:t>
      </w:r>
    </w:p>
    <w:p w:rsidR="00202B9D" w:rsidRDefault="005764F1">
      <w:pPr>
        <w:pStyle w:val="LO-normal"/>
        <w:spacing w:after="120"/>
      </w:pPr>
      <w:r>
        <w:t>Telefone: pessoal ou de recados</w:t>
      </w:r>
    </w:p>
    <w:p w:rsidR="00202B9D" w:rsidRDefault="005764F1">
      <w:pPr>
        <w:pStyle w:val="LO-normal"/>
        <w:spacing w:after="120"/>
      </w:pPr>
      <w:r>
        <w:t>Celular: pessoal ou de recados</w:t>
      </w:r>
    </w:p>
    <w:p w:rsidR="00202B9D" w:rsidRDefault="005764F1">
      <w:pPr>
        <w:pStyle w:val="LO-normal"/>
        <w:spacing w:after="120"/>
      </w:pPr>
      <w:proofErr w:type="spellStart"/>
      <w:r>
        <w:t>Whatspp</w:t>
      </w:r>
      <w:proofErr w:type="spellEnd"/>
      <w:r>
        <w:t>: [se possuir]</w:t>
      </w:r>
    </w:p>
    <w:p w:rsidR="00202B9D" w:rsidRDefault="005764F1">
      <w:pPr>
        <w:pStyle w:val="LO-normal"/>
        <w:spacing w:after="120"/>
      </w:pPr>
      <w:r>
        <w:t>E-mail institucional:</w:t>
      </w:r>
    </w:p>
    <w:p w:rsidR="00202B9D" w:rsidRDefault="005764F1">
      <w:pPr>
        <w:pStyle w:val="LO-normal"/>
        <w:spacing w:after="120"/>
      </w:pPr>
      <w:r>
        <w:t>E-mail secundário: [se possuir]</w:t>
      </w:r>
    </w:p>
    <w:p w:rsidR="00202B9D" w:rsidRDefault="00202B9D">
      <w:pPr>
        <w:pStyle w:val="LO-normal"/>
        <w:spacing w:after="120"/>
        <w:rPr>
          <w:b/>
        </w:rPr>
      </w:pPr>
    </w:p>
    <w:p w:rsidR="00202B9D" w:rsidRDefault="00202B9D">
      <w:pPr>
        <w:pStyle w:val="LO-normal"/>
        <w:spacing w:after="120"/>
      </w:pPr>
    </w:p>
    <w:p w:rsidR="00202B9D" w:rsidRDefault="00202B9D">
      <w:pPr>
        <w:pStyle w:val="LO-normal"/>
        <w:spacing w:after="120"/>
      </w:pPr>
    </w:p>
    <w:sectPr w:rsidR="00202B9D">
      <w:headerReference w:type="default" r:id="rId7"/>
      <w:pgSz w:w="11906" w:h="16838"/>
      <w:pgMar w:top="2157" w:right="1134" w:bottom="1134" w:left="1276" w:header="54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764F1">
      <w:r>
        <w:separator/>
      </w:r>
    </w:p>
  </w:endnote>
  <w:endnote w:type="continuationSeparator" w:id="0">
    <w:p w:rsidR="00000000" w:rsidRDefault="0057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Georgia">
    <w:panose1 w:val="020405020504050203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764F1">
      <w:r>
        <w:separator/>
      </w:r>
    </w:p>
  </w:footnote>
  <w:footnote w:type="continuationSeparator" w:id="0">
    <w:p w:rsidR="00000000" w:rsidRDefault="00576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B9D" w:rsidRDefault="005764F1">
    <w:pPr>
      <w:pStyle w:val="LO-normal"/>
      <w:tabs>
        <w:tab w:val="center" w:pos="4419"/>
        <w:tab w:val="right" w:pos="8838"/>
      </w:tabs>
      <w:ind w:left="-180" w:right="-855"/>
      <w:rPr>
        <w:rFonts w:eastAsia="Times New Roman" w:cs="Times New Roman"/>
        <w:color w:val="00000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column">
                <wp:posOffset>1016000</wp:posOffset>
              </wp:positionH>
              <wp:positionV relativeFrom="paragraph">
                <wp:posOffset>101600</wp:posOffset>
              </wp:positionV>
              <wp:extent cx="3328035" cy="699135"/>
              <wp:effectExtent l="0" t="0" r="0" b="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27480" cy="69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2B9D" w:rsidRDefault="005764F1">
                          <w:pPr>
                            <w:pStyle w:val="Contedodoquadro"/>
                            <w:spacing w:line="240" w:lineRule="exact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202B9D" w:rsidRDefault="005764F1">
                          <w:pPr>
                            <w:pStyle w:val="Contedodoquadro"/>
                            <w:spacing w:line="240" w:lineRule="exact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Universidade Federal de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Alfenas 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 UNIFAL-MG</w:t>
                          </w:r>
                        </w:p>
                        <w:p w:rsidR="00202B9D" w:rsidRDefault="005764F1">
                          <w:pPr>
                            <w:pStyle w:val="Contedodoquadro"/>
                            <w:spacing w:line="240" w:lineRule="exact"/>
                            <w:jc w:val="cente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Pró-Reitoria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de Pesquisa e Pós-Graduação</w:t>
                          </w:r>
                        </w:p>
                        <w:p w:rsidR="00202B9D" w:rsidRDefault="005764F1">
                          <w:pPr>
                            <w:pStyle w:val="Contedodoquadro"/>
                            <w:spacing w:line="240" w:lineRule="exact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Fone: (35) 3299-1067 – e-mail: copesq@unifal-mg.edu.br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fillcolor="white" stroked="f" style="position:absolute;margin-left:80pt;margin-top:8pt;width:261.95pt;height:54.95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Universidade Federal de Alfenas . UNIFAL-MG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Pró-Reitoria de Pesquisa e Pós-Graduação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Fone: (35) 3299-1067 – e-mail: copesq@unifal-mg.edu.br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675640" cy="668020"/>
          <wp:effectExtent l="0" t="0" r="0" b="0"/>
          <wp:docPr id="3" name="image1.png" descr="republi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republic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color w:val="000000"/>
      </w:rPr>
      <w:t xml:space="preserve">                                                                                                              </w:t>
    </w:r>
    <w:r>
      <w:rPr>
        <w:noProof/>
        <w:lang w:eastAsia="pt-BR" w:bidi="ar-SA"/>
      </w:rPr>
      <w:drawing>
        <wp:inline distT="0" distB="0" distL="0" distR="0">
          <wp:extent cx="842645" cy="668020"/>
          <wp:effectExtent l="0" t="0" r="0" b="0"/>
          <wp:docPr id="4" name="image2.jpg" descr="timbra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timbrado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9D"/>
    <w:rsid w:val="00202B9D"/>
    <w:rsid w:val="0057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E9912-A530-424C-AF59-AFA19068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793"/>
    <w:rPr>
      <w:rFonts w:eastAsia="Times New Roman" w:cs="Times New Roman"/>
      <w:lang w:eastAsia="pt-BR" w:bidi="ar-SA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CB7803"/>
    <w:rPr>
      <w:color w:val="000080"/>
      <w:u w:val="single"/>
    </w:rPr>
  </w:style>
  <w:style w:type="character" w:customStyle="1" w:styleId="TextodebaloChar">
    <w:name w:val="Texto de balão Char"/>
    <w:link w:val="Textodebalo"/>
    <w:qFormat/>
    <w:rsid w:val="0053604F"/>
    <w:rPr>
      <w:rFonts w:ascii="Tahoma" w:hAnsi="Tahoma" w:cs="Tahoma"/>
      <w:sz w:val="16"/>
      <w:szCs w:val="16"/>
      <w:lang w:val="pt-BR" w:eastAsia="pt-BR"/>
    </w:rPr>
  </w:style>
  <w:style w:type="character" w:customStyle="1" w:styleId="codrn">
    <w:name w:val="codrn"/>
    <w:qFormat/>
    <w:rsid w:val="00BF26E0"/>
  </w:style>
  <w:style w:type="character" w:styleId="Refdecomentrio">
    <w:name w:val="annotation reference"/>
    <w:qFormat/>
    <w:rsid w:val="0020402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7D658D"/>
  </w:style>
  <w:style w:type="character" w:customStyle="1" w:styleId="AssuntodocomentrioChar">
    <w:name w:val="Assunto do comentário Char"/>
    <w:link w:val="Assuntodocomentrio"/>
    <w:qFormat/>
    <w:rsid w:val="007D658D"/>
    <w:rPr>
      <w:b/>
      <w:bCs/>
    </w:rPr>
  </w:style>
  <w:style w:type="character" w:customStyle="1" w:styleId="Linkdainternetvisitado">
    <w:name w:val="Link da internet visitado"/>
    <w:basedOn w:val="Fontepargpadro"/>
    <w:semiHidden/>
    <w:unhideWhenUsed/>
    <w:rsid w:val="00B40F8B"/>
    <w:rPr>
      <w:color w:val="954F72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BF5EA3"/>
    <w:rPr>
      <w:sz w:val="24"/>
      <w:szCs w:val="24"/>
      <w:lang w:val="pt-PT" w:eastAsia="pt-PT" w:bidi="pt-PT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link w:val="CorpodetextoChar"/>
    <w:uiPriority w:val="1"/>
    <w:qFormat/>
    <w:rsid w:val="00BF5EA3"/>
    <w:pPr>
      <w:widowControl w:val="0"/>
      <w:ind w:left="116"/>
    </w:pPr>
    <w:rPr>
      <w:lang w:val="pt-PT" w:eastAsia="pt-PT" w:bidi="pt-PT"/>
    </w:rPr>
  </w:style>
  <w:style w:type="paragraph" w:styleId="Lista">
    <w:name w:val="List"/>
    <w:basedOn w:val="Corpodetexto"/>
  </w:style>
  <w:style w:type="paragraph" w:styleId="Legenda">
    <w:name w:val="caption"/>
    <w:basedOn w:val="LO-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LO-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rsid w:val="000F1793"/>
    <w:pPr>
      <w:tabs>
        <w:tab w:val="center" w:pos="4419"/>
        <w:tab w:val="right" w:pos="8838"/>
      </w:tabs>
    </w:pPr>
  </w:style>
  <w:style w:type="paragraph" w:styleId="Rodap">
    <w:name w:val="footer"/>
    <w:basedOn w:val="LO-normal"/>
    <w:rsid w:val="000F1793"/>
    <w:pPr>
      <w:tabs>
        <w:tab w:val="center" w:pos="4419"/>
        <w:tab w:val="right" w:pos="8838"/>
      </w:tabs>
    </w:pPr>
  </w:style>
  <w:style w:type="paragraph" w:styleId="Textodebalo">
    <w:name w:val="Balloon Text"/>
    <w:basedOn w:val="LO-normal"/>
    <w:link w:val="TextodebaloChar"/>
    <w:qFormat/>
    <w:rsid w:val="0053604F"/>
    <w:rPr>
      <w:rFonts w:ascii="Tahoma" w:hAnsi="Tahoma"/>
      <w:sz w:val="16"/>
      <w:szCs w:val="16"/>
    </w:rPr>
  </w:style>
  <w:style w:type="paragraph" w:styleId="Textodecomentrio">
    <w:name w:val="annotation text"/>
    <w:basedOn w:val="LO-normal"/>
    <w:link w:val="TextodecomentrioChar"/>
    <w:qFormat/>
    <w:rsid w:val="007D65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7D658D"/>
    <w:rPr>
      <w:b/>
      <w:bCs/>
    </w:rPr>
  </w:style>
  <w:style w:type="paragraph" w:styleId="PargrafodaLista">
    <w:name w:val="List Paragraph"/>
    <w:basedOn w:val="LO-normal"/>
    <w:uiPriority w:val="1"/>
    <w:qFormat/>
    <w:rsid w:val="00A1512F"/>
    <w:pPr>
      <w:ind w:left="720"/>
      <w:contextualSpacing/>
    </w:pPr>
  </w:style>
  <w:style w:type="paragraph" w:customStyle="1" w:styleId="Default">
    <w:name w:val="Default"/>
    <w:qFormat/>
    <w:rsid w:val="00A86DD3"/>
    <w:rPr>
      <w:rFonts w:eastAsia="Times New Roman" w:cs="Times New Roman"/>
      <w:color w:val="000000"/>
      <w:lang w:eastAsia="pt-BR" w:bidi="ar-SA"/>
    </w:rPr>
  </w:style>
  <w:style w:type="paragraph" w:customStyle="1" w:styleId="Contedodoquadro">
    <w:name w:val="Conteúdo do quadro"/>
    <w:basedOn w:val="LO-normal"/>
    <w:qFormat/>
  </w:style>
  <w:style w:type="paragraph" w:customStyle="1" w:styleId="Contedodatabela">
    <w:name w:val="Conteúdo da tabela"/>
    <w:basedOn w:val="LO-normal"/>
    <w:qFormat/>
    <w:pPr>
      <w:widowControl w:val="0"/>
      <w:suppressLineNumbers/>
    </w:p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5PBeU5o4IGhTB8oa7mefVeV34ZA==">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4</DocSecurity>
  <Lines>3</Lines>
  <Paragraphs>1</Paragraphs>
  <ScaleCrop>false</ScaleCrop>
  <Company>midia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</dc:creator>
  <dc:description/>
  <cp:lastModifiedBy>emprestimo-p136235</cp:lastModifiedBy>
  <cp:revision>2</cp:revision>
  <dcterms:created xsi:type="dcterms:W3CDTF">2021-09-23T19:55:00Z</dcterms:created>
  <dcterms:modified xsi:type="dcterms:W3CDTF">2021-09-23T19:55:00Z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