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9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36"/>
          <w:szCs w:val="36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000009"/>
        </w:rPr>
      </w:pP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Modelo do Resumo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22504" cy="1199668"/>
            <wp:effectExtent b="0" l="0" r="0" t="0"/>
            <wp:docPr descr="C:\Users\SAMSUNG\Pictures\LOGO SIMPÓSIO UNIFAL 2020 FINAL.jpg" id="4" name="image1.jpg"/>
            <a:graphic>
              <a:graphicData uri="http://schemas.openxmlformats.org/drawingml/2006/picture">
                <pic:pic>
                  <pic:nvPicPr>
                    <pic:cNvPr descr="C:\Users\SAMSUNG\Pictures\LOGO SIMPÓSIO UNIFAL 2020 FINAL.jpg" id="0" name="image1.jpg"/>
                    <pic:cNvPicPr preferRelativeResize="0"/>
                  </pic:nvPicPr>
                  <pic:blipFill>
                    <a:blip r:embed="rId7"/>
                    <a:srcRect b="61885" l="6950" r="1461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504" cy="1199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color w:val="00000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i w:val="1"/>
          <w:color w:val="000009"/>
          <w:sz w:val="20"/>
          <w:szCs w:val="20"/>
        </w:rPr>
      </w:pPr>
      <w:r w:rsidDel="00000000" w:rsidR="00000000" w:rsidRPr="00000000">
        <w:rPr>
          <w:b w:val="1"/>
          <w:color w:val="000009"/>
          <w:u w:val="single"/>
          <w:rtl w:val="0"/>
        </w:rPr>
        <w:t xml:space="preserve">Nome do(a) submetedor(a) (primeiro(a) autor(a))</w:t>
      </w:r>
      <w:r w:rsidDel="00000000" w:rsidR="00000000" w:rsidRPr="00000000">
        <w:rPr>
          <w:b w:val="1"/>
          <w:color w:val="000009"/>
          <w:rtl w:val="0"/>
        </w:rPr>
        <w:t xml:space="preserve">, coautor(a), coautor(a), nome do(a) orientador(a)/coordenador(a) (último(a) coautor(a))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i w:val="1"/>
          <w:color w:val="000009"/>
          <w:sz w:val="20"/>
          <w:szCs w:val="20"/>
        </w:rPr>
      </w:pPr>
      <w:r w:rsidDel="00000000" w:rsidR="00000000" w:rsidRPr="00000000">
        <w:rPr>
          <w:i w:val="1"/>
          <w:color w:val="000009"/>
          <w:sz w:val="20"/>
          <w:szCs w:val="20"/>
          <w:rtl w:val="0"/>
        </w:rPr>
        <w:t xml:space="preserve">Filiação (Instituição, Unidade Acadêmica/Departamento, Curso) </w:t>
      </w:r>
    </w:p>
    <w:p w:rsidR="00000000" w:rsidDel="00000000" w:rsidP="00000000" w:rsidRDefault="00000000" w:rsidRPr="00000000" w14:paraId="0000000A">
      <w:pPr>
        <w:jc w:val="right"/>
        <w:rPr>
          <w:sz w:val="23"/>
          <w:szCs w:val="23"/>
        </w:rPr>
      </w:pPr>
      <w:r w:rsidDel="00000000" w:rsidR="00000000" w:rsidRPr="00000000">
        <w:rPr>
          <w:i w:val="1"/>
          <w:color w:val="000009"/>
          <w:sz w:val="20"/>
          <w:szCs w:val="20"/>
          <w:rtl w:val="0"/>
        </w:rPr>
        <w:t xml:space="preserve">E-mail do</w:t>
      </w:r>
      <w:r w:rsidDel="00000000" w:rsidR="00000000" w:rsidRPr="00000000">
        <w:rPr>
          <w:b w:val="1"/>
          <w:i w:val="1"/>
          <w:color w:val="000009"/>
          <w:sz w:val="20"/>
          <w:szCs w:val="20"/>
          <w:rtl w:val="0"/>
        </w:rPr>
        <w:t xml:space="preserve">(a)</w:t>
      </w:r>
      <w:r w:rsidDel="00000000" w:rsidR="00000000" w:rsidRPr="00000000">
        <w:rPr>
          <w:i w:val="1"/>
          <w:color w:val="000009"/>
          <w:sz w:val="20"/>
          <w:szCs w:val="20"/>
          <w:rtl w:val="0"/>
        </w:rPr>
        <w:t xml:space="preserve"> primeiro</w:t>
      </w:r>
      <w:r w:rsidDel="00000000" w:rsidR="00000000" w:rsidRPr="00000000">
        <w:rPr>
          <w:b w:val="1"/>
          <w:i w:val="1"/>
          <w:color w:val="000009"/>
          <w:sz w:val="20"/>
          <w:szCs w:val="20"/>
          <w:rtl w:val="0"/>
        </w:rPr>
        <w:t xml:space="preserve">(a)</w:t>
      </w:r>
      <w:r w:rsidDel="00000000" w:rsidR="00000000" w:rsidRPr="00000000">
        <w:rPr>
          <w:i w:val="1"/>
          <w:color w:val="000009"/>
          <w:sz w:val="20"/>
          <w:szCs w:val="20"/>
          <w:rtl w:val="0"/>
        </w:rPr>
        <w:t xml:space="preserve"> autor</w:t>
      </w:r>
      <w:r w:rsidDel="00000000" w:rsidR="00000000" w:rsidRPr="00000000">
        <w:rPr>
          <w:b w:val="1"/>
          <w:i w:val="1"/>
          <w:color w:val="000009"/>
          <w:sz w:val="20"/>
          <w:szCs w:val="20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366"/>
        </w:tabs>
        <w:spacing w:before="11" w:lineRule="auto"/>
        <w:rPr>
          <w:b w:val="1"/>
          <w:color w:val="000009"/>
          <w:sz w:val="20"/>
          <w:szCs w:val="20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000009"/>
          <w:sz w:val="20"/>
          <w:szCs w:val="20"/>
        </w:rPr>
      </w:pPr>
      <w:r w:rsidDel="00000000" w:rsidR="00000000" w:rsidRPr="00000000">
        <w:rPr>
          <w:b w:val="1"/>
          <w:color w:val="000009"/>
          <w:sz w:val="20"/>
          <w:szCs w:val="20"/>
          <w:rtl w:val="0"/>
        </w:rPr>
        <w:t xml:space="preserve">Resumo: </w:t>
      </w:r>
      <w:r w:rsidDel="00000000" w:rsidR="00000000" w:rsidRPr="00000000">
        <w:rPr>
          <w:color w:val="000009"/>
          <w:sz w:val="20"/>
          <w:szCs w:val="20"/>
          <w:rtl w:val="0"/>
        </w:rPr>
        <w:t xml:space="preserve">deve ser escrito respeitando o </w:t>
      </w:r>
      <w:r w:rsidDel="00000000" w:rsidR="00000000" w:rsidRPr="00000000">
        <w:rPr>
          <w:i w:val="1"/>
          <w:color w:val="000009"/>
          <w:sz w:val="20"/>
          <w:szCs w:val="20"/>
          <w:rtl w:val="0"/>
        </w:rPr>
        <w:t xml:space="preserve">layout</w:t>
      </w:r>
      <w:r w:rsidDel="00000000" w:rsidR="00000000" w:rsidRPr="00000000">
        <w:rPr>
          <w:color w:val="000009"/>
          <w:sz w:val="20"/>
          <w:szCs w:val="20"/>
          <w:rtl w:val="0"/>
        </w:rPr>
        <w:t xml:space="preserve"> deste documento e conter até </w:t>
      </w:r>
      <w:r w:rsidDel="00000000" w:rsidR="00000000" w:rsidRPr="00000000">
        <w:rPr>
          <w:sz w:val="20"/>
          <w:szCs w:val="20"/>
          <w:rtl w:val="0"/>
        </w:rPr>
        <w:t xml:space="preserve">500</w:t>
      </w:r>
      <w:r w:rsidDel="00000000" w:rsidR="00000000" w:rsidRPr="00000000">
        <w:rPr>
          <w:color w:val="000009"/>
          <w:sz w:val="20"/>
          <w:szCs w:val="20"/>
          <w:rtl w:val="0"/>
        </w:rPr>
        <w:t xml:space="preserve">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Apenas o nome do(a) primeiro(a) autor(a) (submetedor(a)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Após o resumo devem ser informadas as fontes de financiamento. </w:t>
      </w:r>
      <w:r w:rsidDel="00000000" w:rsidR="00000000" w:rsidRPr="00000000">
        <w:rPr>
          <w:sz w:val="20"/>
          <w:szCs w:val="20"/>
          <w:rtl w:val="0"/>
        </w:rPr>
        <w:t xml:space="preserve">Projetos/programas que contaram com bolsas deverão, obrigatoriamente, mencionar as Agências ou Órgãos de Fomento que concederam tais bolsas. </w:t>
      </w:r>
      <w:r w:rsidDel="00000000" w:rsidR="00000000" w:rsidRPr="00000000">
        <w:rPr>
          <w:color w:val="000009"/>
          <w:sz w:val="20"/>
          <w:szCs w:val="20"/>
          <w:rtl w:val="0"/>
        </w:rPr>
        <w:t xml:space="preserve">As margens esquerda e direita devem ser de 3 cm, superior e inferior, 2,5cm. O arquivo não pode exceder a uma página e deve ser salvo no formato.pdf para ser submetido. O arquivo em .pdf não pode exceder a 2,0 Mb (dois megabytes). Não serão aceitos para publicação nos anais do evento os resumos que não obedecerem a esse modelo de layout e as essas normas.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b w:val="1"/>
          <w:color w:val="000009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color w:val="000009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15" w:lineRule="auto"/>
        <w:ind w:right="156"/>
        <w:jc w:val="both"/>
        <w:rPr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Arial" w:cs="Arial" w:hAnsi="Arial"/>
      <w:color w:val="000009"/>
      <w:sz w:val="20"/>
      <w:szCs w:val="20"/>
      <w:lang w:val="pt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ontepargpadro2" w:customStyle="1">
    <w:name w:val="Fonte parág. padrão2"/>
  </w:style>
  <w:style w:type="character" w:styleId="WW8Num3z0" w:customStyle="1">
    <w:name w:val="WW8Num3z0"/>
    <w:rPr>
      <w:color w:val="000009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Arial" w:cs="Arial" w:eastAsia="Times New Roman" w:hAnsi="Aria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WW8Num5z0" w:customStyle="1">
    <w:name w:val="WW8Num5z0"/>
    <w:rPr>
      <w:rFonts w:ascii="Arial" w:cs="Arial" w:eastAsia="Times New Roman" w:hAnsi="Arial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St1z0" w:customStyle="1">
    <w:name w:val="WW8NumSt1z0"/>
    <w:rPr>
      <w:rFonts w:ascii="Arial" w:cs="Arial" w:eastAsia="Times New Roman" w:hAnsi="Arial"/>
    </w:rPr>
  </w:style>
  <w:style w:type="character" w:styleId="Fontepargpadro1" w:customStyle="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TextodecomentrioChar" w:customStyle="1">
    <w:name w:val="Texto de comentário Char"/>
    <w:rPr>
      <w:lang w:eastAsia="zh-CN"/>
    </w:rPr>
  </w:style>
  <w:style w:type="character" w:styleId="AssuntodocomentrioChar" w:customStyle="1">
    <w:name w:val="Assunto do comentário Char"/>
    <w:rPr>
      <w:b w:val="1"/>
      <w:bCs w:val="1"/>
      <w:lang w:eastAsia="zh-CN"/>
    </w:rPr>
  </w:style>
  <w:style w:type="character" w:styleId="TextodebaloChar" w:customStyle="1">
    <w:name w:val="Texto de balão Char"/>
    <w:rPr>
      <w:rFonts w:ascii="Segoe UI" w:cs="Segoe UI" w:hAnsi="Segoe UI"/>
      <w:sz w:val="18"/>
      <w:szCs w:val="18"/>
      <w:lang w:eastAsia="zh-CN"/>
    </w:rPr>
  </w:style>
  <w:style w:type="paragraph" w:styleId="Ttulo2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Reviso">
    <w:name w:val="Revision"/>
    <w:hidden w:val="1"/>
    <w:uiPriority w:val="99"/>
    <w:semiHidden w:val="1"/>
    <w:rsid w:val="00381F93"/>
    <w:rPr>
      <w:sz w:val="24"/>
      <w:szCs w:val="24"/>
      <w:lang w:eastAsia="zh-CN"/>
    </w:rPr>
  </w:style>
  <w:style w:type="paragraph" w:styleId="Standard" w:customStyle="1">
    <w:name w:val="Standard"/>
    <w:rsid w:val="00B35F60"/>
    <w:pPr>
      <w:widowControl w:val="0"/>
      <w:suppressAutoHyphens w:val="1"/>
      <w:autoSpaceDN w:val="0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yGqIiqQWWP0wOxbe7w3sNo/kA==">AMUW2mX5MyCZcIQ3dexvUSwI2VIpeVgNQwyBeymXmODjM+Bzwfc8CFsWmWXk+LdjSURDRu6zD+qlutWeklOLD1zr2g1UTSCSybBtDriYbo71XkfhaH9AAzQ=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2020-06-19T19:49:00Z</dcterms:created>
  <dc:creator>Andre Sena</dc:creator>
</cp:coreProperties>
</file>